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31B0C" w:rsidRDefault="00231B0C" w:rsidP="0097111B">
      <w:r>
        <w:rPr>
          <w:noProof/>
          <w:lang w:val="fr-BE" w:eastAsia="fr-BE" w:bidi="ar-SA"/>
        </w:rPr>
        <w:drawing>
          <wp:inline distT="0" distB="0" distL="0" distR="0" wp14:anchorId="774043CC" wp14:editId="7775D621">
            <wp:extent cx="1564383" cy="51742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terreg_Euregio Meuse-Rhine_FR_FUND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475" cy="52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11B">
        <w:tab/>
      </w:r>
      <w:r>
        <w:rPr>
          <w:noProof/>
          <w:lang w:val="fr-BE" w:eastAsia="fr-BE" w:bidi="ar-SA"/>
        </w:rPr>
        <w:drawing>
          <wp:inline distT="0" distB="0" distL="0" distR="0">
            <wp:extent cx="824290" cy="56007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U bleu jau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532" cy="56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11B">
        <w:tab/>
        <w:t xml:space="preserve">   </w:t>
      </w:r>
      <w:r w:rsidR="00BF12E0">
        <w:t xml:space="preserve"> </w:t>
      </w:r>
      <w:r w:rsidR="0097111B">
        <w:rPr>
          <w:noProof/>
          <w:lang w:val="fr-BE" w:eastAsia="fr-BE" w:bidi="ar-SA"/>
        </w:rPr>
        <w:drawing>
          <wp:inline distT="0" distB="0" distL="0" distR="0">
            <wp:extent cx="438150" cy="5524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EURFriends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47" cy="6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B0C" w:rsidRDefault="00231B0C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1"/>
      </w:tblGrid>
      <w:tr w:rsidR="009F7FC0">
        <w:trPr>
          <w:trHeight w:val="340"/>
        </w:trPr>
        <w:tc>
          <w:tcPr>
            <w:tcW w:w="2835" w:type="dxa"/>
            <w:vAlign w:val="center"/>
          </w:tcPr>
          <w:p w:rsidR="009F7FC0" w:rsidRDefault="0097111B">
            <w:pPr>
              <w:pStyle w:val="ECVPersonalInfoHeading"/>
              <w:rPr>
                <w:caps w:val="0"/>
              </w:rPr>
            </w:pPr>
            <w:r>
              <w:rPr>
                <w:caps w:val="0"/>
              </w:rPr>
              <w:t>DELIVRE A</w:t>
            </w:r>
          </w:p>
        </w:tc>
        <w:tc>
          <w:tcPr>
            <w:tcW w:w="7541" w:type="dxa"/>
            <w:vAlign w:val="center"/>
          </w:tcPr>
          <w:p w:rsidR="009F7FC0" w:rsidRDefault="0097111B">
            <w:pPr>
              <w:pStyle w:val="ECVNameField"/>
              <w:rPr>
                <w:color w:val="262626"/>
              </w:rPr>
            </w:pPr>
            <w:r>
              <w:rPr>
                <w:color w:val="262626"/>
              </w:rPr>
              <w:t xml:space="preserve">Nom, </w:t>
            </w:r>
            <w:proofErr w:type="spellStart"/>
            <w:r>
              <w:rPr>
                <w:color w:val="262626"/>
              </w:rPr>
              <w:t>Prénom</w:t>
            </w:r>
            <w:proofErr w:type="spellEnd"/>
            <w:r>
              <w:rPr>
                <w:color w:val="262626"/>
              </w:rPr>
              <w:t xml:space="preserve"> </w:t>
            </w:r>
          </w:p>
        </w:tc>
      </w:tr>
      <w:tr w:rsidR="009F7FC0">
        <w:trPr>
          <w:trHeight w:hRule="exact" w:val="227"/>
        </w:trPr>
        <w:tc>
          <w:tcPr>
            <w:tcW w:w="10376" w:type="dxa"/>
            <w:gridSpan w:val="2"/>
          </w:tcPr>
          <w:p w:rsidR="009F7FC0" w:rsidRDefault="009F7FC0"/>
        </w:tc>
      </w:tr>
      <w:tr w:rsidR="009F7FC0" w:rsidRPr="00E1636E">
        <w:trPr>
          <w:trHeight w:val="340"/>
        </w:trPr>
        <w:tc>
          <w:tcPr>
            <w:tcW w:w="2835" w:type="dxa"/>
            <w:vMerge w:val="restart"/>
          </w:tcPr>
          <w:p w:rsidR="009F7FC0" w:rsidRDefault="009F7FC0">
            <w:pPr>
              <w:pStyle w:val="ECVLeftHeading"/>
            </w:pPr>
          </w:p>
          <w:p w:rsidR="009F7FC0" w:rsidRDefault="009F7FC0">
            <w:pPr>
              <w:pStyle w:val="ECVLeftHeading"/>
            </w:pPr>
          </w:p>
          <w:p w:rsidR="009F7FC0" w:rsidRDefault="009F7FC0">
            <w:pPr>
              <w:pStyle w:val="ECVLeftHeading"/>
            </w:pPr>
          </w:p>
          <w:p w:rsidR="009F7FC0" w:rsidRDefault="009F7FC0">
            <w:pPr>
              <w:pStyle w:val="ECVLeftHeading"/>
            </w:pPr>
          </w:p>
          <w:p w:rsidR="009F7FC0" w:rsidRDefault="009F7FC0">
            <w:pPr>
              <w:pStyle w:val="ECVLeftHeading"/>
              <w:jc w:val="left"/>
            </w:pPr>
          </w:p>
          <w:p w:rsidR="009F7FC0" w:rsidRDefault="009F7FC0">
            <w:pPr>
              <w:pStyle w:val="ECVLeftHeading"/>
            </w:pPr>
          </w:p>
          <w:p w:rsidR="009F7FC0" w:rsidRDefault="0097111B">
            <w:pPr>
              <w:pStyle w:val="ECVLeftHeading"/>
            </w:pPr>
            <w:r>
              <w:t>DELIVRE PAR</w:t>
            </w:r>
          </w:p>
          <w:p w:rsidR="009F7FC0" w:rsidRDefault="009F7FC0">
            <w:pPr>
              <w:pStyle w:val="ECVLeftHeading"/>
            </w:pPr>
          </w:p>
        </w:tc>
        <w:tc>
          <w:tcPr>
            <w:tcW w:w="7541" w:type="dxa"/>
          </w:tcPr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>Rue, nr.</w:t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>Code postal, Localité</w:t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 xml:space="preserve">Pays </w:t>
            </w:r>
          </w:p>
          <w:p w:rsidR="009F7FC0" w:rsidRDefault="009F7FC0">
            <w:pPr>
              <w:pStyle w:val="ECVContactDetails1"/>
              <w:rPr>
                <w:lang w:val="fr-BE"/>
              </w:rPr>
            </w:pPr>
          </w:p>
        </w:tc>
      </w:tr>
      <w:tr w:rsidR="009F7FC0">
        <w:trPr>
          <w:trHeight w:val="340"/>
        </w:trPr>
        <w:tc>
          <w:tcPr>
            <w:tcW w:w="2835" w:type="dxa"/>
            <w:vMerge/>
          </w:tcPr>
          <w:p w:rsidR="009F7FC0" w:rsidRDefault="009F7FC0">
            <w:pPr>
              <w:rPr>
                <w:lang w:val="fr-BE"/>
              </w:rPr>
            </w:pPr>
          </w:p>
        </w:tc>
        <w:tc>
          <w:tcPr>
            <w:tcW w:w="7541" w:type="dxa"/>
          </w:tcPr>
          <w:p w:rsidR="009F7FC0" w:rsidRDefault="0097111B">
            <w:pPr>
              <w:pStyle w:val="ECVContactDetails1"/>
              <w:tabs>
                <w:tab w:val="right" w:pos="8218"/>
              </w:tabs>
            </w:pPr>
            <w:r>
              <w:rPr>
                <w:rStyle w:val="ECVHeadingContactDetails"/>
              </w:rPr>
              <w:t xml:space="preserve">Date de naissance </w:t>
            </w:r>
            <w:r>
              <w:rPr>
                <w:rStyle w:val="ECVContactDetails"/>
              </w:rPr>
              <w:t>21/06/1830</w:t>
            </w:r>
          </w:p>
        </w:tc>
      </w:tr>
      <w:tr w:rsidR="009F7FC0" w:rsidRPr="00E1636E">
        <w:trPr>
          <w:trHeight w:val="340"/>
        </w:trPr>
        <w:tc>
          <w:tcPr>
            <w:tcW w:w="2835" w:type="dxa"/>
            <w:vMerge/>
          </w:tcPr>
          <w:p w:rsidR="009F7FC0" w:rsidRDefault="009F7FC0"/>
        </w:tc>
        <w:tc>
          <w:tcPr>
            <w:tcW w:w="7541" w:type="dxa"/>
            <w:vAlign w:val="center"/>
          </w:tcPr>
          <w:p w:rsidR="009F7FC0" w:rsidRDefault="0097111B">
            <w:pPr>
              <w:pStyle w:val="ECVContactDetails1"/>
              <w:rPr>
                <w:sz w:val="26"/>
                <w:szCs w:val="26"/>
                <w:lang w:val="fr-BE"/>
              </w:rPr>
            </w:pPr>
            <w:r>
              <w:rPr>
                <w:sz w:val="26"/>
                <w:szCs w:val="26"/>
                <w:lang w:val="fr-BE"/>
              </w:rPr>
              <w:t>Nom, Prénom</w:t>
            </w:r>
          </w:p>
          <w:p w:rsidR="009F7FC0" w:rsidRDefault="009F7FC0">
            <w:pPr>
              <w:pStyle w:val="ECVContactDetails1"/>
              <w:rPr>
                <w:lang w:val="fr-BE"/>
              </w:rPr>
            </w:pP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color w:val="548DD4"/>
                <w:lang w:val="fr-BE"/>
              </w:rPr>
              <w:t>Numéro du document</w:t>
            </w:r>
            <w:proofErr w:type="gramStart"/>
            <w:r>
              <w:rPr>
                <w:color w:val="548DD4"/>
                <w:lang w:val="fr-BE"/>
              </w:rPr>
              <w:t xml:space="preserve">: </w:t>
            </w:r>
            <w:r>
              <w:rPr>
                <w:lang w:val="fr-BE"/>
              </w:rPr>
              <w:t xml:space="preserve"> </w:t>
            </w:r>
            <w:r w:rsidR="00E1636E" w:rsidRPr="00E1636E">
              <w:rPr>
                <w:lang w:val="fr-BE"/>
              </w:rPr>
              <w:t>BE</w:t>
            </w:r>
            <w:proofErr w:type="gramEnd"/>
            <w:r w:rsidR="00E1636E" w:rsidRPr="00E1636E">
              <w:rPr>
                <w:lang w:val="fr-BE"/>
              </w:rPr>
              <w:t>-FR/2019/012</w:t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proofErr w:type="spellStart"/>
            <w:r>
              <w:rPr>
                <w:color w:val="548DD4"/>
                <w:lang w:val="fr-BE"/>
              </w:rPr>
              <w:t>Datum</w:t>
            </w:r>
            <w:proofErr w:type="spellEnd"/>
            <w:r>
              <w:rPr>
                <w:color w:val="548DD4"/>
                <w:lang w:val="fr-BE"/>
              </w:rPr>
              <w:t xml:space="preserve">  de délivrance</w:t>
            </w:r>
            <w:r w:rsidR="00E1636E">
              <w:rPr>
                <w:lang w:val="fr-BE"/>
              </w:rPr>
              <w:t>:    22/05/2019</w:t>
            </w:r>
          </w:p>
        </w:tc>
      </w:tr>
      <w:tr w:rsidR="009F7FC0" w:rsidTr="00231B0C">
        <w:trPr>
          <w:trHeight w:val="237"/>
        </w:trPr>
        <w:tc>
          <w:tcPr>
            <w:tcW w:w="2835" w:type="dxa"/>
          </w:tcPr>
          <w:p w:rsidR="009F7FC0" w:rsidRDefault="0097111B">
            <w:pPr>
              <w:pStyle w:val="ECVLeftHeading"/>
            </w:pPr>
            <w:r>
              <w:rPr>
                <w:caps w:val="0"/>
              </w:rPr>
              <w:t>PARTENAIRE D’ENVOI</w:t>
            </w:r>
          </w:p>
        </w:tc>
        <w:tc>
          <w:tcPr>
            <w:tcW w:w="7541" w:type="dxa"/>
            <w:vAlign w:val="bottom"/>
          </w:tcPr>
          <w:p w:rsidR="009F7FC0" w:rsidRDefault="0097111B">
            <w:pPr>
              <w:pStyle w:val="ECVBlueBox"/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4781550" cy="85725"/>
                  <wp:effectExtent l="19050" t="0" r="0" b="0"/>
                  <wp:docPr id="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9F7FC0" w:rsidRDefault="009F7FC0">
      <w:pPr>
        <w:pStyle w:val="ECVText"/>
      </w:pPr>
      <w:bookmarkStart w:id="0" w:name="LearnerInfo.WorkExperience%5B0%5D"/>
      <w:bookmarkEnd w:id="0"/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9F7FC0" w:rsidRPr="00E1636E">
        <w:trPr>
          <w:trHeight w:val="2822"/>
        </w:trPr>
        <w:tc>
          <w:tcPr>
            <w:tcW w:w="2834" w:type="dxa"/>
          </w:tcPr>
          <w:p w:rsidR="009F7FC0" w:rsidRDefault="009F7FC0">
            <w:pPr>
              <w:pStyle w:val="ECVDate"/>
              <w:spacing w:line="20" w:lineRule="atLeast"/>
              <w:ind w:right="284"/>
              <w:jc w:val="left"/>
              <w:rPr>
                <w:sz w:val="6"/>
                <w:szCs w:val="6"/>
                <w:lang w:val="fr-BE"/>
              </w:rPr>
            </w:pPr>
          </w:p>
          <w:p w:rsidR="009F7FC0" w:rsidRDefault="0097111B">
            <w:pPr>
              <w:pStyle w:val="ECVDate"/>
              <w:spacing w:line="20" w:lineRule="atLeast"/>
              <w:ind w:right="284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 xml:space="preserve">Coordonnées de contact </w:t>
            </w:r>
          </w:p>
          <w:p w:rsidR="009F7FC0" w:rsidRDefault="009F7FC0">
            <w:pPr>
              <w:pStyle w:val="ECVDate"/>
              <w:rPr>
                <w:lang w:val="fr-BE"/>
              </w:rPr>
            </w:pPr>
          </w:p>
          <w:p w:rsidR="009F7FC0" w:rsidRDefault="009F7FC0">
            <w:pPr>
              <w:pStyle w:val="ECVDate"/>
              <w:jc w:val="left"/>
              <w:rPr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color w:val="0E4194"/>
                <w:sz w:val="4"/>
                <w:szCs w:val="4"/>
                <w:lang w:val="fr-BE"/>
              </w:rPr>
            </w:pPr>
          </w:p>
          <w:p w:rsidR="009F7FC0" w:rsidRDefault="009F7FC0">
            <w:pPr>
              <w:pStyle w:val="Sansinterligne"/>
              <w:rPr>
                <w:color w:val="0E4194"/>
                <w:sz w:val="4"/>
                <w:szCs w:val="4"/>
                <w:lang w:val="fr-BE"/>
              </w:rPr>
            </w:pPr>
          </w:p>
          <w:p w:rsidR="009F7FC0" w:rsidRDefault="009F7FC0">
            <w:pPr>
              <w:pStyle w:val="Sansinterligne"/>
              <w:rPr>
                <w:lang w:val="fr-BE"/>
              </w:rPr>
            </w:pPr>
          </w:p>
          <w:p w:rsidR="009F7FC0" w:rsidRDefault="009F7FC0">
            <w:pPr>
              <w:pStyle w:val="ECVDate"/>
              <w:jc w:val="left"/>
              <w:rPr>
                <w:sz w:val="2"/>
                <w:szCs w:val="2"/>
                <w:lang w:val="fr-BE"/>
              </w:rPr>
            </w:pPr>
          </w:p>
          <w:p w:rsidR="009F7FC0" w:rsidRDefault="0097111B">
            <w:pPr>
              <w:pStyle w:val="ECVDate"/>
              <w:rPr>
                <w:lang w:val="fr-BE"/>
              </w:rPr>
            </w:pPr>
            <w:r>
              <w:rPr>
                <w:lang w:val="fr-BE"/>
              </w:rPr>
              <w:t>Personne de référence</w:t>
            </w:r>
          </w:p>
          <w:p w:rsidR="009F7FC0" w:rsidRDefault="009F7FC0">
            <w:pPr>
              <w:pStyle w:val="ECVDate"/>
              <w:jc w:val="left"/>
              <w:rPr>
                <w:lang w:val="fr-BE"/>
              </w:rPr>
            </w:pPr>
          </w:p>
        </w:tc>
        <w:tc>
          <w:tcPr>
            <w:tcW w:w="7541" w:type="dxa"/>
          </w:tcPr>
          <w:p w:rsidR="009F7FC0" w:rsidRDefault="0097111B">
            <w:pPr>
              <w:pStyle w:val="ECVOrganisationDetails"/>
              <w:rPr>
                <w:color w:val="404040"/>
                <w:sz w:val="26"/>
                <w:szCs w:val="26"/>
                <w:lang w:val="fr-BE"/>
              </w:rPr>
            </w:pPr>
            <w:r>
              <w:rPr>
                <w:color w:val="404040"/>
                <w:sz w:val="26"/>
                <w:szCs w:val="26"/>
                <w:lang w:val="fr-BE"/>
              </w:rPr>
              <w:t>Nom du partenaire d’envoi</w:t>
            </w:r>
            <w:bookmarkStart w:id="1" w:name="_GoBack"/>
            <w:bookmarkEnd w:id="1"/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>Rue, nr.</w:t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>Code postal, Localité</w:t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>Pays</w:t>
            </w:r>
          </w:p>
          <w:p w:rsidR="009F7FC0" w:rsidRDefault="009F7FC0">
            <w:pPr>
              <w:pStyle w:val="ECVContactDetails1"/>
              <w:rPr>
                <w:lang w:val="fr-BE"/>
              </w:rPr>
            </w:pPr>
          </w:p>
          <w:p w:rsidR="009F7FC0" w:rsidRDefault="0097111B">
            <w:pPr>
              <w:pStyle w:val="ECVOrganisationDetails"/>
              <w:rPr>
                <w:sz w:val="26"/>
                <w:szCs w:val="26"/>
                <w:lang w:val="fr-BE"/>
              </w:rPr>
            </w:pPr>
            <w:r>
              <w:rPr>
                <w:sz w:val="26"/>
                <w:szCs w:val="26"/>
                <w:lang w:val="fr-BE"/>
              </w:rPr>
              <w:t>Nom, Prénom</w:t>
            </w:r>
          </w:p>
          <w:p w:rsidR="009F7FC0" w:rsidRDefault="0097111B">
            <w:pPr>
              <w:pStyle w:val="ECVOrganisationDetails"/>
              <w:rPr>
                <w:lang w:val="fr-BE"/>
              </w:rPr>
            </w:pPr>
            <w:r>
              <w:rPr>
                <w:lang w:val="fr-BE"/>
              </w:rPr>
              <w:t xml:space="preserve">Titre/fonction </w:t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noProof/>
                <w:lang w:val="fr-BE" w:eastAsia="fr-BE" w:bidi="ar-SA"/>
              </w:rPr>
              <w:drawing>
                <wp:anchor distT="0" distB="0" distL="0" distR="71755" simplePos="0" relativeHeight="25165721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354330</wp:posOffset>
                  </wp:positionV>
                  <wp:extent cx="126365" cy="144145"/>
                  <wp:effectExtent l="19050" t="0" r="6985" b="0"/>
                  <wp:wrapSquare wrapText="bothSides"/>
                  <wp:docPr id="10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>0032xxxxx</w:t>
            </w:r>
            <w:r>
              <w:rPr>
                <w:noProof/>
                <w:lang w:val="fr-BE" w:eastAsia="fr-BE" w:bidi="ar-SA"/>
              </w:rPr>
              <w:drawing>
                <wp:anchor distT="0" distB="0" distL="0" distR="71755" simplePos="0" relativeHeight="25165619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22860</wp:posOffset>
                  </wp:positionV>
                  <wp:extent cx="125730" cy="128905"/>
                  <wp:effectExtent l="19050" t="0" r="7620" b="0"/>
                  <wp:wrapSquare wrapText="bothSides"/>
                  <wp:docPr id="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fr-BE"/>
              </w:rPr>
              <w:t>xxx</w:t>
            </w:r>
          </w:p>
          <w:p w:rsidR="009F7FC0" w:rsidRDefault="009F7FC0">
            <w:pPr>
              <w:rPr>
                <w:sz w:val="6"/>
                <w:szCs w:val="6"/>
                <w:lang w:val="fr-BE"/>
              </w:rPr>
            </w:pPr>
          </w:p>
          <w:p w:rsidR="009F7FC0" w:rsidRDefault="009F7FC0">
            <w:pPr>
              <w:rPr>
                <w:sz w:val="6"/>
                <w:szCs w:val="6"/>
                <w:lang w:val="fr-BE"/>
              </w:rPr>
            </w:pPr>
          </w:p>
          <w:p w:rsidR="009F7FC0" w:rsidRDefault="0097111B">
            <w:pPr>
              <w:rPr>
                <w:sz w:val="2"/>
                <w:szCs w:val="2"/>
                <w:lang w:val="fr-BE"/>
              </w:rPr>
            </w:pPr>
            <w:r>
              <w:rPr>
                <w:sz w:val="18"/>
                <w:szCs w:val="18"/>
                <w:lang w:val="fr-BE"/>
              </w:rPr>
              <w:t>email@example.com</w:t>
            </w:r>
          </w:p>
        </w:tc>
      </w:tr>
    </w:tbl>
    <w:p w:rsidR="009F7FC0" w:rsidRDefault="009F7FC0">
      <w:pPr>
        <w:pStyle w:val="ECVText"/>
        <w:rPr>
          <w:lang w:val="fr-BE"/>
        </w:rPr>
      </w:pPr>
      <w:bookmarkStart w:id="2" w:name="LearnerInfo.WorkExperience%5B1%5D"/>
      <w:bookmarkEnd w:id="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9F7FC0">
        <w:trPr>
          <w:trHeight w:val="170"/>
        </w:trPr>
        <w:tc>
          <w:tcPr>
            <w:tcW w:w="2835" w:type="dxa"/>
          </w:tcPr>
          <w:p w:rsidR="009F7FC0" w:rsidRDefault="0097111B">
            <w:pPr>
              <w:pStyle w:val="ECVLeftHeading"/>
              <w:rPr>
                <w:lang w:val="nl-BE"/>
              </w:rPr>
            </w:pPr>
            <w:r>
              <w:rPr>
                <w:caps w:val="0"/>
                <w:lang w:val="nl-BE"/>
              </w:rPr>
              <w:t xml:space="preserve">PARTENAIRE D’ACCUEIL </w:t>
            </w:r>
          </w:p>
        </w:tc>
        <w:tc>
          <w:tcPr>
            <w:tcW w:w="7540" w:type="dxa"/>
            <w:vAlign w:val="bottom"/>
          </w:tcPr>
          <w:p w:rsidR="009F7FC0" w:rsidRDefault="0097111B">
            <w:pPr>
              <w:pStyle w:val="ECVBlueBox"/>
              <w:rPr>
                <w:lang w:val="nl-BE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4781550" cy="85725"/>
                  <wp:effectExtent l="1905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nl-BE"/>
              </w:rPr>
              <w:t xml:space="preserve"> </w:t>
            </w:r>
          </w:p>
        </w:tc>
      </w:tr>
    </w:tbl>
    <w:p w:rsidR="009F7FC0" w:rsidRDefault="009F7FC0">
      <w:pPr>
        <w:pStyle w:val="ECVText"/>
        <w:rPr>
          <w:lang w:val="nl-BE"/>
        </w:rPr>
      </w:pPr>
      <w:bookmarkStart w:id="3" w:name="LearnerInfo.Education%5B0%5D"/>
      <w:bookmarkEnd w:id="3"/>
    </w:p>
    <w:tbl>
      <w:tblPr>
        <w:tblpPr w:topFromText="6" w:bottomFromText="170" w:vertAnchor="text" w:tblpY="6"/>
        <w:tblW w:w="160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1905"/>
        <w:gridCol w:w="1305"/>
      </w:tblGrid>
      <w:tr w:rsidR="009F7FC0" w:rsidRPr="00E1636E">
        <w:tc>
          <w:tcPr>
            <w:tcW w:w="2834" w:type="dxa"/>
          </w:tcPr>
          <w:p w:rsidR="009F7FC0" w:rsidRDefault="0097111B">
            <w:pPr>
              <w:pStyle w:val="Sansinterligne"/>
              <w:rPr>
                <w:sz w:val="2"/>
                <w:szCs w:val="2"/>
                <w:lang w:val="fr-BE"/>
              </w:rPr>
            </w:pPr>
            <w:r>
              <w:rPr>
                <w:lang w:val="fr-BE"/>
              </w:rPr>
              <w:t xml:space="preserve">    </w:t>
            </w: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7111B">
            <w:pPr>
              <w:pStyle w:val="ECVDate"/>
              <w:ind w:left="709"/>
              <w:rPr>
                <w:lang w:val="fr-BE"/>
              </w:rPr>
            </w:pPr>
            <w:r>
              <w:rPr>
                <w:lang w:val="fr-BE"/>
              </w:rPr>
              <w:t>Coordonnées de contact</w:t>
            </w:r>
          </w:p>
          <w:p w:rsidR="009F7FC0" w:rsidRDefault="009F7FC0">
            <w:pPr>
              <w:pStyle w:val="ECVDate"/>
              <w:ind w:left="709"/>
              <w:rPr>
                <w:lang w:val="fr-BE"/>
              </w:rPr>
            </w:pPr>
          </w:p>
          <w:p w:rsidR="009F7FC0" w:rsidRDefault="009F7FC0">
            <w:pPr>
              <w:pStyle w:val="ECVDate"/>
              <w:ind w:left="709"/>
              <w:rPr>
                <w:lang w:val="fr-BE"/>
              </w:rPr>
            </w:pPr>
          </w:p>
          <w:p w:rsidR="009F7FC0" w:rsidRDefault="009F7FC0">
            <w:pPr>
              <w:pStyle w:val="Sansinterligne"/>
              <w:rPr>
                <w:color w:val="0E4194"/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color w:val="0E4194"/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color w:val="0E4194"/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color w:val="0E4194"/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color w:val="0E4194"/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color w:val="0E4194"/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color w:val="0E4194"/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  <w:lang w:val="fr-BE"/>
              </w:rPr>
            </w:pPr>
          </w:p>
          <w:p w:rsidR="009F7FC0" w:rsidRDefault="009F7FC0">
            <w:pPr>
              <w:pStyle w:val="ECVDate"/>
              <w:ind w:left="709"/>
              <w:rPr>
                <w:sz w:val="2"/>
                <w:szCs w:val="2"/>
                <w:lang w:val="fr-BE"/>
              </w:rPr>
            </w:pPr>
          </w:p>
          <w:p w:rsidR="009F7FC0" w:rsidRDefault="0097111B">
            <w:pPr>
              <w:pStyle w:val="ECVDate"/>
              <w:ind w:left="709"/>
              <w:rPr>
                <w:lang w:val="fr-BE"/>
              </w:rPr>
            </w:pPr>
            <w:r>
              <w:rPr>
                <w:lang w:val="fr-BE"/>
              </w:rPr>
              <w:t xml:space="preserve">Personne de référence </w:t>
            </w:r>
          </w:p>
        </w:tc>
        <w:tc>
          <w:tcPr>
            <w:tcW w:w="11905" w:type="dxa"/>
          </w:tcPr>
          <w:p w:rsidR="009F7FC0" w:rsidRDefault="0097111B">
            <w:pPr>
              <w:pStyle w:val="ECVOrganisationDetails"/>
              <w:rPr>
                <w:color w:val="404040"/>
                <w:sz w:val="26"/>
                <w:szCs w:val="26"/>
                <w:lang w:val="fr-BE"/>
              </w:rPr>
            </w:pPr>
            <w:r>
              <w:rPr>
                <w:color w:val="404040"/>
                <w:sz w:val="26"/>
                <w:szCs w:val="26"/>
                <w:lang w:val="fr-BE"/>
              </w:rPr>
              <w:t>Nom du partenaire d’accueil</w:t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>Rue, nr.</w:t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>Code postal, Localité</w:t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>Pays</w:t>
            </w:r>
          </w:p>
          <w:p w:rsidR="009F7FC0" w:rsidRDefault="009F7FC0">
            <w:pPr>
              <w:pStyle w:val="ECVSubSectionHeading"/>
              <w:rPr>
                <w:lang w:val="fr-BE"/>
              </w:rPr>
            </w:pPr>
          </w:p>
          <w:p w:rsidR="009F7FC0" w:rsidRDefault="0097111B">
            <w:pPr>
              <w:pStyle w:val="ECVSubSectionHeading"/>
              <w:rPr>
                <w:color w:val="404040"/>
                <w:sz w:val="26"/>
                <w:szCs w:val="26"/>
                <w:lang w:val="fr-BE"/>
              </w:rPr>
            </w:pPr>
            <w:r>
              <w:rPr>
                <w:color w:val="404040"/>
                <w:sz w:val="26"/>
                <w:szCs w:val="26"/>
                <w:lang w:val="fr-BE"/>
              </w:rPr>
              <w:t>Nom, Prénom</w:t>
            </w:r>
          </w:p>
          <w:p w:rsidR="009F7FC0" w:rsidRDefault="009F7FC0">
            <w:pPr>
              <w:pStyle w:val="ECVContactDetails1"/>
              <w:rPr>
                <w:sz w:val="4"/>
                <w:szCs w:val="4"/>
                <w:lang w:val="fr-BE"/>
              </w:rPr>
            </w:pP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>Titre/fonction</w:t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noProof/>
                <w:lang w:val="fr-BE" w:eastAsia="fr-BE" w:bidi="ar-SA"/>
              </w:rPr>
              <w:drawing>
                <wp:anchor distT="0" distB="0" distL="0" distR="71755" simplePos="0" relativeHeight="25165926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354330</wp:posOffset>
                  </wp:positionV>
                  <wp:extent cx="126365" cy="144145"/>
                  <wp:effectExtent l="19050" t="0" r="6985" b="0"/>
                  <wp:wrapSquare wrapText="bothSides"/>
                  <wp:docPr id="8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9F7FC0" w:rsidRDefault="0097111B">
            <w:pPr>
              <w:pStyle w:val="ECVContactDetails1"/>
              <w:rPr>
                <w:lang w:val="fr-BE"/>
              </w:rPr>
            </w:pPr>
            <w:r>
              <w:rPr>
                <w:lang w:val="fr-BE"/>
              </w:rPr>
              <w:t xml:space="preserve">0032 </w:t>
            </w:r>
            <w:proofErr w:type="spellStart"/>
            <w:r>
              <w:rPr>
                <w:lang w:val="fr-BE"/>
              </w:rPr>
              <w:t>xxxxxxxx</w:t>
            </w:r>
            <w:proofErr w:type="spellEnd"/>
            <w:r>
              <w:rPr>
                <w:lang w:val="fr-BE"/>
              </w:rPr>
              <w:t xml:space="preserve"> </w:t>
            </w:r>
            <w:r>
              <w:rPr>
                <w:noProof/>
                <w:lang w:val="fr-BE" w:eastAsia="fr-BE" w:bidi="ar-SA"/>
              </w:rPr>
              <w:drawing>
                <wp:anchor distT="0" distB="0" distL="0" distR="71755" simplePos="0" relativeHeight="2516582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22860</wp:posOffset>
                  </wp:positionV>
                  <wp:extent cx="125730" cy="128905"/>
                  <wp:effectExtent l="19050" t="0" r="7620" b="0"/>
                  <wp:wrapSquare wrapText="bothSides"/>
                  <wp:docPr id="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9F7FC0" w:rsidRDefault="009F7FC0">
            <w:pPr>
              <w:rPr>
                <w:sz w:val="6"/>
                <w:szCs w:val="6"/>
                <w:lang w:val="fr-BE"/>
              </w:rPr>
            </w:pPr>
          </w:p>
          <w:p w:rsidR="009F7FC0" w:rsidRDefault="009F7FC0">
            <w:pPr>
              <w:rPr>
                <w:sz w:val="6"/>
                <w:szCs w:val="6"/>
                <w:lang w:val="fr-BE"/>
              </w:rPr>
            </w:pPr>
          </w:p>
          <w:p w:rsidR="009F7FC0" w:rsidRDefault="0097111B">
            <w:pPr>
              <w:pStyle w:val="ECVSubSectionHeading"/>
              <w:rPr>
                <w:lang w:val="fr-BE"/>
              </w:rPr>
            </w:pPr>
            <w:r>
              <w:rPr>
                <w:sz w:val="18"/>
                <w:szCs w:val="18"/>
                <w:lang w:val="fr-BE"/>
              </w:rPr>
              <w:t>email@example.com</w:t>
            </w:r>
          </w:p>
        </w:tc>
        <w:tc>
          <w:tcPr>
            <w:tcW w:w="1305" w:type="dxa"/>
          </w:tcPr>
          <w:p w:rsidR="009F7FC0" w:rsidRDefault="009F7FC0">
            <w:pPr>
              <w:pStyle w:val="ECVRightHeading"/>
              <w:rPr>
                <w:lang w:val="fr-BE"/>
              </w:rPr>
            </w:pPr>
          </w:p>
        </w:tc>
      </w:tr>
    </w:tbl>
    <w:p w:rsidR="009F7FC0" w:rsidRDefault="009F7FC0">
      <w:pPr>
        <w:pStyle w:val="ECVText"/>
        <w:rPr>
          <w:sz w:val="2"/>
          <w:szCs w:val="2"/>
          <w:lang w:val="fr-B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9F7FC0">
        <w:trPr>
          <w:trHeight w:val="170"/>
        </w:trPr>
        <w:tc>
          <w:tcPr>
            <w:tcW w:w="2835" w:type="dxa"/>
          </w:tcPr>
          <w:p w:rsidR="009F7FC0" w:rsidRDefault="0097111B">
            <w:pPr>
              <w:pStyle w:val="ECVLeftHeading"/>
              <w:rPr>
                <w:lang w:val="nl-BE"/>
              </w:rPr>
            </w:pPr>
            <w:r>
              <w:rPr>
                <w:caps w:val="0"/>
                <w:lang w:val="nl-BE"/>
              </w:rPr>
              <w:t>DESCRIPTION DE L’EXPERIENCE</w:t>
            </w:r>
          </w:p>
        </w:tc>
        <w:tc>
          <w:tcPr>
            <w:tcW w:w="7540" w:type="dxa"/>
            <w:vAlign w:val="bottom"/>
          </w:tcPr>
          <w:p w:rsidR="009F7FC0" w:rsidRDefault="0097111B">
            <w:pPr>
              <w:pStyle w:val="ECVBlueBox"/>
              <w:rPr>
                <w:lang w:val="nl-BE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4781550" cy="85725"/>
                  <wp:effectExtent l="1905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nl-BE"/>
              </w:rPr>
              <w:t xml:space="preserve"> </w:t>
            </w:r>
          </w:p>
        </w:tc>
      </w:tr>
    </w:tbl>
    <w:p w:rsidR="009F7FC0" w:rsidRDefault="009F7FC0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F7FC0">
        <w:trPr>
          <w:trHeight w:val="170"/>
        </w:trPr>
        <w:tc>
          <w:tcPr>
            <w:tcW w:w="2834" w:type="dxa"/>
          </w:tcPr>
          <w:p w:rsidR="009F7FC0" w:rsidRDefault="0097111B">
            <w:pPr>
              <w:pStyle w:val="ECVLeftDetails"/>
            </w:pPr>
            <w:bookmarkStart w:id="4" w:name="LearnerInfo.Skills"/>
            <w:bookmarkEnd w:id="4"/>
            <w:proofErr w:type="spellStart"/>
            <w:r>
              <w:t>Objectif</w:t>
            </w:r>
            <w:proofErr w:type="spellEnd"/>
          </w:p>
        </w:tc>
        <w:tc>
          <w:tcPr>
            <w:tcW w:w="7542" w:type="dxa"/>
          </w:tcPr>
          <w:p w:rsidR="009F7FC0" w:rsidRDefault="009711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Lorem ipsum </w:t>
            </w:r>
            <w:proofErr w:type="spellStart"/>
            <w:r>
              <w:rPr>
                <w:sz w:val="18"/>
                <w:szCs w:val="18"/>
              </w:rPr>
              <w:t>dolor</w:t>
            </w:r>
            <w:proofErr w:type="spellEnd"/>
            <w:r>
              <w:rPr>
                <w:sz w:val="18"/>
                <w:szCs w:val="18"/>
              </w:rPr>
              <w:t xml:space="preserve"> sit </w:t>
            </w:r>
            <w:proofErr w:type="spellStart"/>
            <w:r>
              <w:rPr>
                <w:sz w:val="18"/>
                <w:szCs w:val="18"/>
              </w:rPr>
              <w:t>amet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consectetur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adipisicing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elit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sed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eiusmod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tempor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incididunt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labore</w:t>
            </w:r>
            <w:proofErr w:type="spellEnd"/>
            <w:r>
              <w:rPr>
                <w:sz w:val="18"/>
                <w:szCs w:val="18"/>
              </w:rPr>
              <w:t xml:space="preserve"> et </w:t>
            </w:r>
            <w:proofErr w:type="spellStart"/>
            <w:r>
              <w:rPr>
                <w:sz w:val="18"/>
                <w:szCs w:val="18"/>
              </w:rPr>
              <w:t>dolore</w:t>
            </w:r>
            <w:proofErr w:type="spellEnd"/>
            <w:r>
              <w:rPr>
                <w:sz w:val="18"/>
                <w:szCs w:val="18"/>
              </w:rPr>
              <w:t xml:space="preserve"> magna </w:t>
            </w:r>
            <w:proofErr w:type="spellStart"/>
            <w:r>
              <w:rPr>
                <w:sz w:val="18"/>
                <w:szCs w:val="18"/>
              </w:rPr>
              <w:t>aliqua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</w:p>
        </w:tc>
      </w:tr>
    </w:tbl>
    <w:p w:rsidR="009F7FC0" w:rsidRDefault="009F7FC0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F7FC0">
        <w:trPr>
          <w:trHeight w:val="170"/>
        </w:trPr>
        <w:tc>
          <w:tcPr>
            <w:tcW w:w="2834" w:type="dxa"/>
          </w:tcPr>
          <w:p w:rsidR="009F7FC0" w:rsidRDefault="0097111B">
            <w:pPr>
              <w:pStyle w:val="ECVLeftDetails"/>
              <w:rPr>
                <w:lang w:val="fr-BE"/>
              </w:rPr>
            </w:pPr>
            <w:bookmarkStart w:id="5" w:name="LearnerInfo.Skills1"/>
            <w:bookmarkEnd w:id="5"/>
            <w:r>
              <w:rPr>
                <w:lang w:val="fr-BE"/>
              </w:rPr>
              <w:t>Programme communautaire</w:t>
            </w:r>
          </w:p>
          <w:p w:rsidR="009F7FC0" w:rsidRDefault="0097111B">
            <w:pPr>
              <w:pStyle w:val="ECVLeftDetails"/>
              <w:rPr>
                <w:lang w:val="fr-BE"/>
              </w:rPr>
            </w:pPr>
            <w:r>
              <w:rPr>
                <w:lang w:val="fr-BE"/>
              </w:rPr>
              <w:t xml:space="preserve"> ou de mobilité</w:t>
            </w:r>
          </w:p>
        </w:tc>
        <w:tc>
          <w:tcPr>
            <w:tcW w:w="7542" w:type="dxa"/>
          </w:tcPr>
          <w:p w:rsidR="009F7FC0" w:rsidRDefault="0097111B">
            <w:pPr>
              <w:rPr>
                <w:sz w:val="18"/>
                <w:szCs w:val="18"/>
              </w:rPr>
            </w:pPr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Lorem ipsum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dolor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sit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amet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consectetur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adipisicing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elit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, </w:t>
            </w:r>
          </w:p>
        </w:tc>
      </w:tr>
    </w:tbl>
    <w:p w:rsidR="009F7FC0" w:rsidRDefault="009F7FC0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F7FC0">
        <w:trPr>
          <w:trHeight w:val="170"/>
        </w:trPr>
        <w:tc>
          <w:tcPr>
            <w:tcW w:w="2834" w:type="dxa"/>
          </w:tcPr>
          <w:p w:rsidR="009F7FC0" w:rsidRDefault="0097111B">
            <w:pPr>
              <w:pStyle w:val="ECVLeftDetails"/>
            </w:pPr>
            <w:bookmarkStart w:id="6" w:name="LearnerInfo.Skills2"/>
            <w:bookmarkEnd w:id="6"/>
            <w:r>
              <w:t>Initiative</w:t>
            </w:r>
          </w:p>
        </w:tc>
        <w:tc>
          <w:tcPr>
            <w:tcW w:w="7542" w:type="dxa"/>
          </w:tcPr>
          <w:p w:rsidR="009F7FC0" w:rsidRDefault="0097111B">
            <w:pPr>
              <w:rPr>
                <w:sz w:val="18"/>
                <w:szCs w:val="18"/>
              </w:rPr>
            </w:pPr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Lorem ipsum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dolor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sit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amet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consectetur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adipisicing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elit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sed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do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eiusmod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tempor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incididunt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ut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labore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et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dolore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 magna </w:t>
            </w:r>
            <w:proofErr w:type="spellStart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>aliqua</w:t>
            </w:r>
            <w:proofErr w:type="spellEnd"/>
            <w:r>
              <w:rPr>
                <w:rFonts w:cs="Arial"/>
                <w:color w:val="252525"/>
                <w:sz w:val="18"/>
                <w:szCs w:val="18"/>
                <w:shd w:val="clear" w:color="auto" w:fill="FFFFFF"/>
              </w:rPr>
              <w:t xml:space="preserve">. </w:t>
            </w:r>
          </w:p>
        </w:tc>
      </w:tr>
    </w:tbl>
    <w:p w:rsidR="009F7FC0" w:rsidRDefault="009F7FC0">
      <w:pPr>
        <w:pStyle w:val="ECVText"/>
        <w:jc w:val="right"/>
      </w:pPr>
    </w:p>
    <w:tbl>
      <w:tblPr>
        <w:tblpPr w:topFromText="6" w:bottomFromText="170" w:vertAnchor="text" w:tblpY="6"/>
        <w:tblW w:w="104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67"/>
        <w:gridCol w:w="7629"/>
      </w:tblGrid>
      <w:tr w:rsidR="009F7FC0" w:rsidRPr="00E1636E">
        <w:trPr>
          <w:trHeight w:val="133"/>
        </w:trPr>
        <w:tc>
          <w:tcPr>
            <w:tcW w:w="2867" w:type="dxa"/>
          </w:tcPr>
          <w:p w:rsidR="009F7FC0" w:rsidRDefault="0097111B">
            <w:pPr>
              <w:pStyle w:val="ECVLeftDetails"/>
            </w:pPr>
            <w:bookmarkStart w:id="7" w:name="LearnerInfo.Skills3"/>
            <w:bookmarkEnd w:id="7"/>
            <w:proofErr w:type="spellStart"/>
            <w:r>
              <w:rPr>
                <w:lang w:val="nl-BE"/>
              </w:rPr>
              <w:t>Qualification</w:t>
            </w:r>
            <w:proofErr w:type="spellEnd"/>
          </w:p>
          <w:p w:rsidR="009F7FC0" w:rsidRDefault="009F7FC0">
            <w:pPr>
              <w:pStyle w:val="ECVLeftDetails"/>
            </w:pPr>
          </w:p>
          <w:p w:rsidR="009F7FC0" w:rsidRDefault="009F7FC0">
            <w:pPr>
              <w:pStyle w:val="ECVText"/>
              <w:rPr>
                <w:lang w:val="nl-BE"/>
              </w:rPr>
            </w:pPr>
          </w:p>
          <w:p w:rsidR="009F7FC0" w:rsidRDefault="0097111B">
            <w:pPr>
              <w:pStyle w:val="ECVLeftDetails"/>
            </w:pPr>
            <w:proofErr w:type="spellStart"/>
            <w:r>
              <w:t>Durée</w:t>
            </w:r>
            <w:proofErr w:type="spellEnd"/>
            <w:r>
              <w:t xml:space="preserve"> </w:t>
            </w:r>
          </w:p>
        </w:tc>
        <w:tc>
          <w:tcPr>
            <w:tcW w:w="7629" w:type="dxa"/>
          </w:tcPr>
          <w:p w:rsidR="009F7FC0" w:rsidRDefault="0097111B">
            <w:pPr>
              <w:rPr>
                <w:sz w:val="18"/>
                <w:szCs w:val="18"/>
                <w:lang w:val="fr-BE"/>
              </w:rPr>
            </w:pPr>
            <w:r>
              <w:rPr>
                <w:sz w:val="18"/>
                <w:szCs w:val="18"/>
              </w:rPr>
              <w:t xml:space="preserve">Lorem ipsum </w:t>
            </w:r>
            <w:proofErr w:type="spellStart"/>
            <w:r>
              <w:rPr>
                <w:sz w:val="18"/>
                <w:szCs w:val="18"/>
              </w:rPr>
              <w:t>dolor</w:t>
            </w:r>
            <w:proofErr w:type="spellEnd"/>
            <w:r>
              <w:rPr>
                <w:sz w:val="18"/>
                <w:szCs w:val="18"/>
              </w:rPr>
              <w:t xml:space="preserve"> sit </w:t>
            </w:r>
            <w:proofErr w:type="spellStart"/>
            <w:r>
              <w:rPr>
                <w:sz w:val="18"/>
                <w:szCs w:val="18"/>
              </w:rPr>
              <w:t>amet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consectetur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adipiscing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elit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Vivamus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libero </w:t>
            </w:r>
            <w:proofErr w:type="spellStart"/>
            <w:r>
              <w:rPr>
                <w:sz w:val="18"/>
                <w:szCs w:val="18"/>
                <w:lang w:val="fr-BE"/>
              </w:rPr>
              <w:t>leo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pellentesque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ornare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vitae, </w:t>
            </w:r>
            <w:proofErr w:type="spellStart"/>
            <w:r>
              <w:rPr>
                <w:sz w:val="18"/>
                <w:szCs w:val="18"/>
                <w:lang w:val="fr-BE"/>
              </w:rPr>
              <w:t>rhoncus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</w:p>
          <w:p w:rsidR="009F7FC0" w:rsidRDefault="009F7FC0">
            <w:pPr>
              <w:rPr>
                <w:sz w:val="18"/>
                <w:szCs w:val="18"/>
                <w:lang w:val="fr-BE"/>
              </w:rPr>
            </w:pPr>
          </w:p>
          <w:p w:rsidR="009F7FC0" w:rsidRDefault="009F7FC0">
            <w:pPr>
              <w:rPr>
                <w:color w:val="548DD4"/>
                <w:sz w:val="4"/>
                <w:szCs w:val="4"/>
                <w:lang w:val="fr-BE"/>
              </w:rPr>
            </w:pPr>
          </w:p>
          <w:p w:rsidR="009F7FC0" w:rsidRDefault="0097111B">
            <w:pPr>
              <w:rPr>
                <w:sz w:val="18"/>
                <w:szCs w:val="18"/>
                <w:lang w:val="fr-BE"/>
              </w:rPr>
            </w:pPr>
            <w:r>
              <w:rPr>
                <w:color w:val="8DB3E2"/>
                <w:sz w:val="18"/>
                <w:szCs w:val="18"/>
                <w:lang w:val="fr-BE"/>
              </w:rPr>
              <w:t>De</w:t>
            </w:r>
            <w:r>
              <w:rPr>
                <w:color w:val="548DD4"/>
                <w:sz w:val="18"/>
                <w:szCs w:val="18"/>
                <w:lang w:val="fr-BE"/>
              </w:rPr>
              <w:t xml:space="preserve"> </w:t>
            </w:r>
            <w:r>
              <w:rPr>
                <w:sz w:val="18"/>
                <w:szCs w:val="18"/>
                <w:lang w:val="fr-BE"/>
              </w:rPr>
              <w:t xml:space="preserve">00 mois, année </w:t>
            </w:r>
            <w:proofErr w:type="gramStart"/>
            <w:r>
              <w:rPr>
                <w:color w:val="8DB3E2"/>
                <w:sz w:val="18"/>
                <w:szCs w:val="18"/>
                <w:lang w:val="fr-BE"/>
              </w:rPr>
              <w:t>jusqu’a</w:t>
            </w:r>
            <w:proofErr w:type="gramEnd"/>
            <w:r>
              <w:rPr>
                <w:color w:val="548DD4"/>
                <w:sz w:val="18"/>
                <w:szCs w:val="18"/>
                <w:lang w:val="fr-BE"/>
              </w:rPr>
              <w:t xml:space="preserve"> </w:t>
            </w:r>
            <w:r>
              <w:rPr>
                <w:sz w:val="18"/>
                <w:szCs w:val="18"/>
                <w:lang w:val="fr-BE"/>
              </w:rPr>
              <w:t xml:space="preserve"> 00 mois année </w:t>
            </w:r>
          </w:p>
        </w:tc>
      </w:tr>
    </w:tbl>
    <w:p w:rsidR="009F7FC0" w:rsidRPr="00231B0C" w:rsidRDefault="009F7FC0">
      <w:pPr>
        <w:rPr>
          <w:vanish/>
          <w:lang w:val="fr-B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9F7FC0">
        <w:trPr>
          <w:trHeight w:val="170"/>
        </w:trPr>
        <w:tc>
          <w:tcPr>
            <w:tcW w:w="2835" w:type="dxa"/>
          </w:tcPr>
          <w:p w:rsidR="009F7FC0" w:rsidRDefault="0097111B">
            <w:pPr>
              <w:pStyle w:val="ECVLeftHeading"/>
              <w:rPr>
                <w:lang w:val="nl-BE"/>
              </w:rPr>
            </w:pPr>
            <w:r>
              <w:rPr>
                <w:caps w:val="0"/>
                <w:lang w:val="nl-BE"/>
              </w:rPr>
              <w:t>APTITUDES ET COMPETENCES</w:t>
            </w:r>
          </w:p>
        </w:tc>
        <w:tc>
          <w:tcPr>
            <w:tcW w:w="7540" w:type="dxa"/>
            <w:vAlign w:val="bottom"/>
          </w:tcPr>
          <w:p w:rsidR="009F7FC0" w:rsidRDefault="0097111B">
            <w:pPr>
              <w:pStyle w:val="ECVBlueBox"/>
              <w:rPr>
                <w:lang w:val="nl-BE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4781550" cy="85725"/>
                  <wp:effectExtent l="1905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nl-BE"/>
              </w:rPr>
              <w:t xml:space="preserve"> </w:t>
            </w:r>
          </w:p>
        </w:tc>
      </w:tr>
    </w:tbl>
    <w:p w:rsidR="009F7FC0" w:rsidRDefault="009F7FC0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F7FC0">
        <w:trPr>
          <w:trHeight w:val="170"/>
        </w:trPr>
        <w:tc>
          <w:tcPr>
            <w:tcW w:w="2834" w:type="dxa"/>
          </w:tcPr>
          <w:p w:rsidR="009F7FC0" w:rsidRDefault="009F7FC0">
            <w:pPr>
              <w:pStyle w:val="Sansinterligne"/>
              <w:rPr>
                <w:sz w:val="2"/>
                <w:szCs w:val="2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</w:rPr>
            </w:pPr>
          </w:p>
          <w:p w:rsidR="009F7FC0" w:rsidRDefault="009F7FC0">
            <w:pPr>
              <w:pStyle w:val="Sansinterligne"/>
              <w:rPr>
                <w:sz w:val="2"/>
                <w:szCs w:val="2"/>
              </w:rPr>
            </w:pPr>
          </w:p>
          <w:p w:rsidR="009F7FC0" w:rsidRDefault="0097111B">
            <w:pPr>
              <w:pStyle w:val="ECVLeftDetails"/>
            </w:pPr>
            <w:proofErr w:type="spellStart"/>
            <w:r>
              <w:t>Activités</w:t>
            </w:r>
            <w:proofErr w:type="spellEnd"/>
            <w:r>
              <w:t xml:space="preserve"> et </w:t>
            </w:r>
            <w:proofErr w:type="spellStart"/>
            <w:r>
              <w:t>tâches</w:t>
            </w:r>
            <w:proofErr w:type="spellEnd"/>
          </w:p>
        </w:tc>
        <w:tc>
          <w:tcPr>
            <w:tcW w:w="7542" w:type="dxa"/>
          </w:tcPr>
          <w:p w:rsidR="009F7FC0" w:rsidRDefault="009F7FC0"/>
          <w:p w:rsidR="009F7FC0" w:rsidRDefault="009711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Lorem ipsum </w:t>
            </w:r>
            <w:proofErr w:type="spellStart"/>
            <w:r>
              <w:rPr>
                <w:sz w:val="18"/>
                <w:szCs w:val="18"/>
              </w:rPr>
              <w:t>dolor</w:t>
            </w:r>
            <w:proofErr w:type="spellEnd"/>
            <w:r>
              <w:rPr>
                <w:sz w:val="18"/>
                <w:szCs w:val="18"/>
              </w:rPr>
              <w:t xml:space="preserve"> sit </w:t>
            </w:r>
            <w:proofErr w:type="spellStart"/>
            <w:r>
              <w:rPr>
                <w:sz w:val="18"/>
                <w:szCs w:val="18"/>
              </w:rPr>
              <w:t>amet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consectetur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adipiscing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elit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Vivamus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libero </w:t>
            </w:r>
            <w:proofErr w:type="spellStart"/>
            <w:r>
              <w:rPr>
                <w:sz w:val="18"/>
                <w:szCs w:val="18"/>
                <w:lang w:val="fr-BE"/>
              </w:rPr>
              <w:t>leo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pellentesque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ornare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vitae, </w:t>
            </w:r>
            <w:proofErr w:type="spellStart"/>
            <w:r>
              <w:rPr>
                <w:sz w:val="18"/>
                <w:szCs w:val="18"/>
                <w:lang w:val="fr-BE"/>
              </w:rPr>
              <w:t>rhoncus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Fusce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quis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neque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massa, </w:t>
            </w:r>
            <w:proofErr w:type="spellStart"/>
            <w:r>
              <w:rPr>
                <w:sz w:val="18"/>
                <w:szCs w:val="18"/>
                <w:lang w:val="fr-BE"/>
              </w:rPr>
              <w:t>feugiat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in,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ut, est. In </w:t>
            </w:r>
            <w:proofErr w:type="spellStart"/>
            <w:r>
              <w:rPr>
                <w:sz w:val="18"/>
                <w:szCs w:val="18"/>
                <w:lang w:val="fr-BE"/>
              </w:rPr>
              <w:t>fermentum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mattis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ligula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Vestibulum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augue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Nunc </w:t>
            </w:r>
            <w:proofErr w:type="spellStart"/>
            <w:r>
              <w:rPr>
                <w:sz w:val="18"/>
                <w:szCs w:val="18"/>
                <w:lang w:val="fr-BE"/>
              </w:rPr>
              <w:t>purus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risus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volutpat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sagittis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lobortis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at, </w:t>
            </w:r>
            <w:proofErr w:type="spellStart"/>
            <w:r>
              <w:rPr>
                <w:sz w:val="18"/>
                <w:szCs w:val="18"/>
                <w:lang w:val="fr-BE"/>
              </w:rPr>
              <w:t>dignissim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sapien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Fusce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porttitor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iaculis</w:t>
            </w:r>
            <w:proofErr w:type="spellEnd"/>
            <w:r>
              <w:rPr>
                <w:sz w:val="18"/>
                <w:szCs w:val="18"/>
              </w:rPr>
              <w:t xml:space="preserve"> ante.</w:t>
            </w:r>
          </w:p>
        </w:tc>
      </w:tr>
    </w:tbl>
    <w:p w:rsidR="009F7FC0" w:rsidRDefault="009F7FC0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F7FC0">
        <w:trPr>
          <w:trHeight w:val="170"/>
        </w:trPr>
        <w:tc>
          <w:tcPr>
            <w:tcW w:w="2834" w:type="dxa"/>
          </w:tcPr>
          <w:p w:rsidR="009F7FC0" w:rsidRDefault="0097111B">
            <w:pPr>
              <w:pStyle w:val="ECVLeftDetails"/>
              <w:rPr>
                <w:lang w:val="fr-BE"/>
              </w:rPr>
            </w:pPr>
            <w:r>
              <w:rPr>
                <w:lang w:val="fr-BE"/>
              </w:rPr>
              <w:t>Aptitudes et compétences professionnelles</w:t>
            </w:r>
          </w:p>
        </w:tc>
        <w:tc>
          <w:tcPr>
            <w:tcW w:w="7542" w:type="dxa"/>
          </w:tcPr>
          <w:p w:rsidR="009F7FC0" w:rsidRDefault="0097111B">
            <w:r>
              <w:rPr>
                <w:sz w:val="18"/>
                <w:szCs w:val="18"/>
              </w:rPr>
              <w:t xml:space="preserve">Lorem ipsum </w:t>
            </w:r>
            <w:proofErr w:type="spellStart"/>
            <w:r>
              <w:rPr>
                <w:sz w:val="18"/>
                <w:szCs w:val="18"/>
              </w:rPr>
              <w:t>dolor</w:t>
            </w:r>
            <w:proofErr w:type="spellEnd"/>
            <w:r>
              <w:rPr>
                <w:sz w:val="18"/>
                <w:szCs w:val="18"/>
              </w:rPr>
              <w:t xml:space="preserve"> sit </w:t>
            </w:r>
            <w:proofErr w:type="spellStart"/>
            <w:r>
              <w:rPr>
                <w:sz w:val="18"/>
                <w:szCs w:val="18"/>
              </w:rPr>
              <w:t>amet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consectetur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adipiscing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elit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Vivamus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libero </w:t>
            </w:r>
            <w:proofErr w:type="spellStart"/>
            <w:r>
              <w:rPr>
                <w:sz w:val="18"/>
                <w:szCs w:val="18"/>
                <w:lang w:val="fr-BE"/>
              </w:rPr>
              <w:t>leo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pellentesque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ornare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vitae, </w:t>
            </w:r>
            <w:proofErr w:type="spellStart"/>
            <w:r>
              <w:rPr>
                <w:sz w:val="18"/>
                <w:szCs w:val="18"/>
                <w:lang w:val="fr-BE"/>
              </w:rPr>
              <w:t>rhoncus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Fusce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quis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neque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massa, </w:t>
            </w:r>
            <w:proofErr w:type="spellStart"/>
            <w:r>
              <w:rPr>
                <w:sz w:val="18"/>
                <w:szCs w:val="18"/>
                <w:lang w:val="fr-BE"/>
              </w:rPr>
              <w:t>feugiat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in,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ut, est. In </w:t>
            </w:r>
            <w:proofErr w:type="spellStart"/>
            <w:r>
              <w:rPr>
                <w:sz w:val="18"/>
                <w:szCs w:val="18"/>
                <w:lang w:val="fr-BE"/>
              </w:rPr>
              <w:t>fermentum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mattis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ligula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Vestibulum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augue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Nunc </w:t>
            </w:r>
            <w:proofErr w:type="spellStart"/>
            <w:r>
              <w:rPr>
                <w:sz w:val="18"/>
                <w:szCs w:val="18"/>
                <w:lang w:val="fr-BE"/>
              </w:rPr>
              <w:t>purus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risus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volutpat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sagittis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lobortis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at, </w:t>
            </w:r>
            <w:proofErr w:type="spellStart"/>
            <w:r>
              <w:rPr>
                <w:sz w:val="18"/>
                <w:szCs w:val="18"/>
                <w:lang w:val="fr-BE"/>
              </w:rPr>
              <w:t>dignissim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sapien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Fusce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porttitor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iaculis</w:t>
            </w:r>
            <w:proofErr w:type="spellEnd"/>
            <w:r>
              <w:rPr>
                <w:sz w:val="18"/>
                <w:szCs w:val="18"/>
              </w:rPr>
              <w:t xml:space="preserve"> ante.</w:t>
            </w:r>
          </w:p>
        </w:tc>
      </w:tr>
    </w:tbl>
    <w:p w:rsidR="009F7FC0" w:rsidRDefault="009F7FC0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F7FC0">
        <w:trPr>
          <w:trHeight w:val="170"/>
        </w:trPr>
        <w:tc>
          <w:tcPr>
            <w:tcW w:w="2834" w:type="dxa"/>
          </w:tcPr>
          <w:p w:rsidR="009F7FC0" w:rsidRDefault="0097111B">
            <w:pPr>
              <w:pStyle w:val="ECVLeftDetails"/>
            </w:pPr>
            <w:r>
              <w:t xml:space="preserve">Aptitudes et </w:t>
            </w:r>
            <w:proofErr w:type="spellStart"/>
            <w:r>
              <w:t>compétences</w:t>
            </w:r>
            <w:proofErr w:type="spellEnd"/>
            <w:r>
              <w:t xml:space="preserve"> </w:t>
            </w:r>
            <w:proofErr w:type="spellStart"/>
            <w:r>
              <w:t>linguistiques</w:t>
            </w:r>
            <w:proofErr w:type="spellEnd"/>
          </w:p>
        </w:tc>
        <w:tc>
          <w:tcPr>
            <w:tcW w:w="7542" w:type="dxa"/>
          </w:tcPr>
          <w:p w:rsidR="009F7FC0" w:rsidRDefault="0097111B">
            <w:r>
              <w:rPr>
                <w:sz w:val="18"/>
                <w:szCs w:val="18"/>
              </w:rPr>
              <w:t xml:space="preserve">Lorem ipsum </w:t>
            </w:r>
            <w:proofErr w:type="spellStart"/>
            <w:r>
              <w:rPr>
                <w:sz w:val="18"/>
                <w:szCs w:val="18"/>
              </w:rPr>
              <w:t>dolor</w:t>
            </w:r>
            <w:proofErr w:type="spellEnd"/>
            <w:r>
              <w:rPr>
                <w:sz w:val="18"/>
                <w:szCs w:val="18"/>
              </w:rPr>
              <w:t xml:space="preserve"> sit </w:t>
            </w:r>
            <w:proofErr w:type="spellStart"/>
            <w:r>
              <w:rPr>
                <w:sz w:val="18"/>
                <w:szCs w:val="18"/>
              </w:rPr>
              <w:t>amet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consectetur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adipiscing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elit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Vivamus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libero </w:t>
            </w:r>
            <w:proofErr w:type="spellStart"/>
            <w:r>
              <w:rPr>
                <w:sz w:val="18"/>
                <w:szCs w:val="18"/>
                <w:lang w:val="fr-BE"/>
              </w:rPr>
              <w:t>leo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pellentesque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ornare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vitae, </w:t>
            </w:r>
            <w:proofErr w:type="spellStart"/>
            <w:r>
              <w:rPr>
                <w:sz w:val="18"/>
                <w:szCs w:val="18"/>
                <w:lang w:val="fr-BE"/>
              </w:rPr>
              <w:t>rhoncus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Fusce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quis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neque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massa, </w:t>
            </w:r>
            <w:proofErr w:type="spellStart"/>
            <w:r>
              <w:rPr>
                <w:sz w:val="18"/>
                <w:szCs w:val="18"/>
                <w:lang w:val="fr-BE"/>
              </w:rPr>
              <w:t>feugiat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in,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ut, est. In </w:t>
            </w:r>
            <w:proofErr w:type="spellStart"/>
            <w:r>
              <w:rPr>
                <w:sz w:val="18"/>
                <w:szCs w:val="18"/>
                <w:lang w:val="fr-BE"/>
              </w:rPr>
              <w:t>fermentum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mattis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ligula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Vestibulum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augue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Nunc </w:t>
            </w:r>
            <w:proofErr w:type="spellStart"/>
            <w:r>
              <w:rPr>
                <w:sz w:val="18"/>
                <w:szCs w:val="18"/>
                <w:lang w:val="fr-BE"/>
              </w:rPr>
              <w:t>purus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risus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volutpat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sagittis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lobortis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at, </w:t>
            </w:r>
            <w:proofErr w:type="spellStart"/>
            <w:r>
              <w:rPr>
                <w:sz w:val="18"/>
                <w:szCs w:val="18"/>
                <w:lang w:val="fr-BE"/>
              </w:rPr>
              <w:t>dignissim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sapien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Fusce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porttitor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iaculis</w:t>
            </w:r>
            <w:proofErr w:type="spellEnd"/>
            <w:r>
              <w:rPr>
                <w:sz w:val="18"/>
                <w:szCs w:val="18"/>
              </w:rPr>
              <w:t xml:space="preserve"> ante.</w:t>
            </w:r>
          </w:p>
        </w:tc>
      </w:tr>
    </w:tbl>
    <w:p w:rsidR="009F7FC0" w:rsidRDefault="009F7FC0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F7FC0">
        <w:trPr>
          <w:trHeight w:val="281"/>
        </w:trPr>
        <w:tc>
          <w:tcPr>
            <w:tcW w:w="2834" w:type="dxa"/>
          </w:tcPr>
          <w:p w:rsidR="009F7FC0" w:rsidRDefault="0097111B">
            <w:pPr>
              <w:pStyle w:val="ECVLeftDetails"/>
            </w:pPr>
            <w:r>
              <w:t xml:space="preserve">Aptitudes et competences </w:t>
            </w:r>
            <w:proofErr w:type="spellStart"/>
            <w:r>
              <w:t>informatiques</w:t>
            </w:r>
            <w:proofErr w:type="spellEnd"/>
          </w:p>
          <w:p w:rsidR="009F7FC0" w:rsidRDefault="009F7FC0">
            <w:pPr>
              <w:pStyle w:val="ECVLeftDetails"/>
            </w:pPr>
          </w:p>
          <w:p w:rsidR="009F7FC0" w:rsidRDefault="009F7FC0">
            <w:pPr>
              <w:pStyle w:val="ECVLeftDetails"/>
            </w:pPr>
          </w:p>
          <w:p w:rsidR="009F7FC0" w:rsidRDefault="009F7FC0">
            <w:pPr>
              <w:pStyle w:val="ECVLeftDetails"/>
            </w:pPr>
          </w:p>
          <w:p w:rsidR="009F7FC0" w:rsidRDefault="009F7FC0">
            <w:pPr>
              <w:pStyle w:val="ECVLeftDetails"/>
            </w:pPr>
          </w:p>
          <w:tbl>
            <w:tblPr>
              <w:tblpPr w:topFromText="6" w:bottomFromText="170" w:vertAnchor="text" w:tblpY="6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4"/>
              <w:gridCol w:w="7542"/>
            </w:tblGrid>
            <w:tr w:rsidR="009F7FC0">
              <w:trPr>
                <w:trHeight w:val="170"/>
              </w:trPr>
              <w:tc>
                <w:tcPr>
                  <w:tcW w:w="2834" w:type="dxa"/>
                </w:tcPr>
                <w:p w:rsidR="009F7FC0" w:rsidRDefault="009F7FC0">
                  <w:pPr>
                    <w:pStyle w:val="ECVLeftDetails"/>
                    <w:rPr>
                      <w:sz w:val="4"/>
                      <w:szCs w:val="4"/>
                      <w:lang w:val="nl-BE"/>
                    </w:rPr>
                  </w:pPr>
                </w:p>
                <w:p w:rsidR="009F7FC0" w:rsidRDefault="0097111B">
                  <w:pPr>
                    <w:pStyle w:val="ECVLeftDetails"/>
                    <w:rPr>
                      <w:lang w:val="nl-BE"/>
                    </w:rPr>
                  </w:pPr>
                  <w:proofErr w:type="spellStart"/>
                  <w:r>
                    <w:rPr>
                      <w:lang w:val="nl-BE"/>
                    </w:rPr>
                    <w:t>Aptitudes</w:t>
                  </w:r>
                  <w:proofErr w:type="spellEnd"/>
                  <w:r>
                    <w:rPr>
                      <w:lang w:val="nl-BE"/>
                    </w:rPr>
                    <w:t xml:space="preserve"> et </w:t>
                  </w:r>
                  <w:proofErr w:type="spellStart"/>
                  <w:r>
                    <w:rPr>
                      <w:lang w:val="nl-BE"/>
                    </w:rPr>
                    <w:t>competences</w:t>
                  </w:r>
                  <w:proofErr w:type="spellEnd"/>
                  <w:r>
                    <w:rPr>
                      <w:lang w:val="nl-BE"/>
                    </w:rPr>
                    <w:t xml:space="preserve"> </w:t>
                  </w:r>
                  <w:proofErr w:type="spellStart"/>
                  <w:r>
                    <w:rPr>
                      <w:lang w:val="nl-BE"/>
                    </w:rPr>
                    <w:t>organisationnelles</w:t>
                  </w:r>
                  <w:proofErr w:type="spellEnd"/>
                </w:p>
              </w:tc>
              <w:tc>
                <w:tcPr>
                  <w:tcW w:w="7542" w:type="dxa"/>
                </w:tcPr>
                <w:p w:rsidR="009F7FC0" w:rsidRDefault="009F7FC0"/>
              </w:tc>
            </w:tr>
          </w:tbl>
          <w:p w:rsidR="009F7FC0" w:rsidRDefault="009F7FC0">
            <w:pPr>
              <w:pStyle w:val="ECVText"/>
            </w:pPr>
          </w:p>
          <w:tbl>
            <w:tblPr>
              <w:tblpPr w:topFromText="6" w:bottomFromText="170" w:vertAnchor="text" w:tblpY="6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4"/>
              <w:gridCol w:w="7542"/>
            </w:tblGrid>
            <w:tr w:rsidR="009F7FC0">
              <w:trPr>
                <w:trHeight w:val="281"/>
              </w:trPr>
              <w:tc>
                <w:tcPr>
                  <w:tcW w:w="2834" w:type="dxa"/>
                </w:tcPr>
                <w:p w:rsidR="009F7FC0" w:rsidRDefault="009F7FC0">
                  <w:pPr>
                    <w:pStyle w:val="ECVLeftDetails"/>
                  </w:pPr>
                </w:p>
                <w:p w:rsidR="009F7FC0" w:rsidRDefault="009F7FC0">
                  <w:pPr>
                    <w:pStyle w:val="ECVLeftDetails"/>
                    <w:rPr>
                      <w:sz w:val="2"/>
                      <w:szCs w:val="2"/>
                    </w:rPr>
                  </w:pPr>
                </w:p>
                <w:p w:rsidR="009F7FC0" w:rsidRDefault="009F7FC0">
                  <w:pPr>
                    <w:pStyle w:val="ECVLeftDetails"/>
                    <w:rPr>
                      <w:sz w:val="2"/>
                      <w:szCs w:val="2"/>
                    </w:rPr>
                  </w:pPr>
                </w:p>
                <w:p w:rsidR="009F7FC0" w:rsidRDefault="009F7FC0">
                  <w:pPr>
                    <w:pStyle w:val="ECVLeftDetails"/>
                    <w:rPr>
                      <w:sz w:val="4"/>
                      <w:szCs w:val="4"/>
                    </w:rPr>
                  </w:pPr>
                </w:p>
                <w:p w:rsidR="009F7FC0" w:rsidRDefault="009F7FC0">
                  <w:pPr>
                    <w:pStyle w:val="ECVLeftDetails"/>
                    <w:jc w:val="left"/>
                    <w:rPr>
                      <w:sz w:val="4"/>
                      <w:szCs w:val="4"/>
                    </w:rPr>
                  </w:pPr>
                </w:p>
                <w:p w:rsidR="009F7FC0" w:rsidRDefault="0097111B">
                  <w:pPr>
                    <w:pStyle w:val="ECVLeftDetails"/>
                  </w:pPr>
                  <w:r>
                    <w:t xml:space="preserve">Aptitudes et competences </w:t>
                  </w:r>
                  <w:proofErr w:type="spellStart"/>
                  <w:r>
                    <w:t>sociales</w:t>
                  </w:r>
                  <w:proofErr w:type="spellEnd"/>
                </w:p>
                <w:p w:rsidR="009F7FC0" w:rsidRDefault="009F7FC0">
                  <w:pPr>
                    <w:pStyle w:val="ECVLeftDetails"/>
                    <w:rPr>
                      <w:lang w:val="nl-BE"/>
                    </w:rPr>
                  </w:pPr>
                </w:p>
                <w:p w:rsidR="009F7FC0" w:rsidRDefault="009F7FC0">
                  <w:pPr>
                    <w:pStyle w:val="ECVLeftDetails"/>
                    <w:rPr>
                      <w:lang w:val="nl-BE"/>
                    </w:rPr>
                  </w:pPr>
                </w:p>
                <w:p w:rsidR="009F7FC0" w:rsidRDefault="009F7FC0">
                  <w:pPr>
                    <w:pStyle w:val="ECVLeftDetails"/>
                    <w:jc w:val="left"/>
                    <w:rPr>
                      <w:sz w:val="4"/>
                      <w:szCs w:val="4"/>
                      <w:lang w:val="nl-BE"/>
                    </w:rPr>
                  </w:pPr>
                </w:p>
                <w:p w:rsidR="009F7FC0" w:rsidRDefault="009F7FC0">
                  <w:pPr>
                    <w:pStyle w:val="ECVLeftDetails"/>
                    <w:jc w:val="left"/>
                    <w:rPr>
                      <w:sz w:val="2"/>
                      <w:szCs w:val="2"/>
                      <w:lang w:val="nl-BE"/>
                    </w:rPr>
                  </w:pPr>
                </w:p>
                <w:p w:rsidR="009F7FC0" w:rsidRDefault="009F7FC0">
                  <w:pPr>
                    <w:pStyle w:val="ECVLeftDetails"/>
                    <w:jc w:val="left"/>
                    <w:rPr>
                      <w:sz w:val="4"/>
                      <w:szCs w:val="4"/>
                      <w:lang w:val="nl-BE"/>
                    </w:rPr>
                  </w:pPr>
                </w:p>
                <w:p w:rsidR="009F7FC0" w:rsidRDefault="009F7FC0">
                  <w:pPr>
                    <w:pStyle w:val="ECVLeftDetails"/>
                    <w:jc w:val="left"/>
                    <w:rPr>
                      <w:sz w:val="4"/>
                      <w:szCs w:val="4"/>
                      <w:lang w:val="nl-BE"/>
                    </w:rPr>
                  </w:pPr>
                </w:p>
                <w:p w:rsidR="009F7FC0" w:rsidRDefault="009F7FC0">
                  <w:pPr>
                    <w:pStyle w:val="ECVLeftDetails"/>
                    <w:rPr>
                      <w:sz w:val="4"/>
                      <w:szCs w:val="4"/>
                      <w:lang w:val="nl-BE"/>
                    </w:rPr>
                  </w:pPr>
                </w:p>
                <w:tbl>
                  <w:tblPr>
                    <w:tblpPr w:topFromText="6" w:bottomFromText="170" w:vertAnchor="text" w:tblpY="6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834"/>
                    <w:gridCol w:w="7542"/>
                  </w:tblGrid>
                  <w:tr w:rsidR="009F7FC0">
                    <w:trPr>
                      <w:trHeight w:val="170"/>
                    </w:trPr>
                    <w:tc>
                      <w:tcPr>
                        <w:tcW w:w="2834" w:type="dxa"/>
                      </w:tcPr>
                      <w:p w:rsidR="009F7FC0" w:rsidRDefault="0097111B">
                        <w:pPr>
                          <w:pStyle w:val="ECVLeftDetails"/>
                          <w:rPr>
                            <w:lang w:val="nl-BE"/>
                          </w:rPr>
                        </w:pPr>
                        <w:proofErr w:type="spellStart"/>
                        <w:r>
                          <w:rPr>
                            <w:lang w:val="nl-BE"/>
                          </w:rPr>
                          <w:t>Autres</w:t>
                        </w:r>
                        <w:proofErr w:type="spellEnd"/>
                        <w:r>
                          <w:rPr>
                            <w:lang w:val="nl-B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nl-BE"/>
                          </w:rPr>
                          <w:t>aptitudes</w:t>
                        </w:r>
                        <w:proofErr w:type="spellEnd"/>
                        <w:r>
                          <w:rPr>
                            <w:lang w:val="nl-BE"/>
                          </w:rPr>
                          <w:t xml:space="preserve"> et </w:t>
                        </w:r>
                        <w:proofErr w:type="spellStart"/>
                        <w:r>
                          <w:rPr>
                            <w:lang w:val="nl-BE"/>
                          </w:rPr>
                          <w:t>competences</w:t>
                        </w:r>
                        <w:proofErr w:type="spellEnd"/>
                      </w:p>
                      <w:p w:rsidR="009F7FC0" w:rsidRDefault="009F7FC0">
                        <w:pPr>
                          <w:pStyle w:val="ECVLeftDetails"/>
                          <w:rPr>
                            <w:lang w:val="nl-BE"/>
                          </w:rPr>
                        </w:pPr>
                      </w:p>
                    </w:tc>
                    <w:tc>
                      <w:tcPr>
                        <w:tcW w:w="7542" w:type="dxa"/>
                      </w:tcPr>
                      <w:p w:rsidR="009F7FC0" w:rsidRDefault="009F7FC0">
                        <w:pPr>
                          <w:rPr>
                            <w:lang w:val="nl-BE"/>
                          </w:rPr>
                        </w:pPr>
                      </w:p>
                    </w:tc>
                  </w:tr>
                </w:tbl>
                <w:p w:rsidR="009F7FC0" w:rsidRDefault="009F7FC0">
                  <w:pPr>
                    <w:pStyle w:val="ECVLeftDetails"/>
                    <w:jc w:val="left"/>
                    <w:rPr>
                      <w:lang w:val="nl-BE"/>
                    </w:rPr>
                  </w:pPr>
                </w:p>
              </w:tc>
              <w:tc>
                <w:tcPr>
                  <w:tcW w:w="7542" w:type="dxa"/>
                </w:tcPr>
                <w:p w:rsidR="009F7FC0" w:rsidRDefault="009F7FC0">
                  <w:pPr>
                    <w:rPr>
                      <w:lang w:val="nl-BE"/>
                    </w:rPr>
                  </w:pPr>
                </w:p>
              </w:tc>
            </w:tr>
          </w:tbl>
          <w:p w:rsidR="009F7FC0" w:rsidRDefault="009F7FC0">
            <w:pPr>
              <w:pStyle w:val="ECVLeftDetails"/>
              <w:rPr>
                <w:lang w:val="nl-BE"/>
              </w:rPr>
            </w:pPr>
          </w:p>
        </w:tc>
        <w:tc>
          <w:tcPr>
            <w:tcW w:w="7542" w:type="dxa"/>
          </w:tcPr>
          <w:p w:rsidR="009F7FC0" w:rsidRDefault="0097111B">
            <w:pPr>
              <w:rPr>
                <w:sz w:val="18"/>
                <w:szCs w:val="18"/>
                <w:lang w:val="fr-BE"/>
              </w:rPr>
            </w:pPr>
            <w:r>
              <w:rPr>
                <w:sz w:val="18"/>
                <w:szCs w:val="18"/>
              </w:rPr>
              <w:t xml:space="preserve">Lorem ipsum </w:t>
            </w:r>
            <w:proofErr w:type="spellStart"/>
            <w:r>
              <w:rPr>
                <w:sz w:val="18"/>
                <w:szCs w:val="18"/>
              </w:rPr>
              <w:t>dolor</w:t>
            </w:r>
            <w:proofErr w:type="spellEnd"/>
            <w:r>
              <w:rPr>
                <w:sz w:val="18"/>
                <w:szCs w:val="18"/>
              </w:rPr>
              <w:t xml:space="preserve"> sit </w:t>
            </w:r>
            <w:proofErr w:type="spellStart"/>
            <w:r>
              <w:rPr>
                <w:sz w:val="18"/>
                <w:szCs w:val="18"/>
              </w:rPr>
              <w:t>amet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consectetur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adipiscing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elit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Vivamus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libero </w:t>
            </w:r>
            <w:proofErr w:type="spellStart"/>
            <w:r>
              <w:rPr>
                <w:sz w:val="18"/>
                <w:szCs w:val="18"/>
                <w:lang w:val="fr-BE"/>
              </w:rPr>
              <w:t>leo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pellentesque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ornare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vitae, </w:t>
            </w:r>
            <w:proofErr w:type="spellStart"/>
            <w:r>
              <w:rPr>
                <w:sz w:val="18"/>
                <w:szCs w:val="18"/>
                <w:lang w:val="fr-BE"/>
              </w:rPr>
              <w:t>rhoncus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Fusce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quis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neque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massa, </w:t>
            </w:r>
            <w:proofErr w:type="spellStart"/>
            <w:r>
              <w:rPr>
                <w:sz w:val="18"/>
                <w:szCs w:val="18"/>
                <w:lang w:val="fr-BE"/>
              </w:rPr>
              <w:t>feugiat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in,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ut, est. In </w:t>
            </w:r>
            <w:proofErr w:type="spellStart"/>
            <w:r>
              <w:rPr>
                <w:sz w:val="18"/>
                <w:szCs w:val="18"/>
                <w:lang w:val="fr-BE"/>
              </w:rPr>
              <w:t>fermentum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mattis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ligula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Vestibulum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augue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Nunc </w:t>
            </w:r>
            <w:proofErr w:type="spellStart"/>
            <w:r>
              <w:rPr>
                <w:sz w:val="18"/>
                <w:szCs w:val="18"/>
                <w:lang w:val="fr-BE"/>
              </w:rPr>
              <w:t>purus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risus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volutpat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sagittis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lobortis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at, </w:t>
            </w:r>
            <w:proofErr w:type="spellStart"/>
            <w:r>
              <w:rPr>
                <w:sz w:val="18"/>
                <w:szCs w:val="18"/>
                <w:lang w:val="fr-BE"/>
              </w:rPr>
              <w:t>dignissim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sapien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Fusce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porttitor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iaculis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ante.</w:t>
            </w:r>
          </w:p>
          <w:p w:rsidR="009F7FC0" w:rsidRDefault="009F7FC0">
            <w:pPr>
              <w:rPr>
                <w:sz w:val="18"/>
                <w:szCs w:val="18"/>
                <w:lang w:val="fr-BE"/>
              </w:rPr>
            </w:pPr>
          </w:p>
          <w:p w:rsidR="009F7FC0" w:rsidRDefault="009F7FC0">
            <w:pPr>
              <w:rPr>
                <w:sz w:val="18"/>
                <w:szCs w:val="18"/>
                <w:lang w:val="fr-BE"/>
              </w:rPr>
            </w:pPr>
          </w:p>
          <w:p w:rsidR="009F7FC0" w:rsidRDefault="0097111B">
            <w:pPr>
              <w:rPr>
                <w:sz w:val="18"/>
                <w:szCs w:val="18"/>
                <w:lang w:val="fr-BE"/>
              </w:rPr>
            </w:pPr>
            <w:proofErr w:type="spellStart"/>
            <w:r>
              <w:rPr>
                <w:sz w:val="18"/>
                <w:szCs w:val="18"/>
                <w:lang w:val="fr-BE"/>
              </w:rPr>
              <w:t>Lorem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dolor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sit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amet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consectetur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elit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Vivamus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libero </w:t>
            </w:r>
            <w:proofErr w:type="spellStart"/>
            <w:r>
              <w:rPr>
                <w:sz w:val="18"/>
                <w:szCs w:val="18"/>
                <w:lang w:val="fr-BE"/>
              </w:rPr>
              <w:t>leo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pellentesque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ornare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vitae, </w:t>
            </w:r>
            <w:proofErr w:type="spellStart"/>
            <w:r>
              <w:rPr>
                <w:sz w:val="18"/>
                <w:szCs w:val="18"/>
                <w:lang w:val="fr-BE"/>
              </w:rPr>
              <w:t>rhoncus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Fusce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quis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neque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massa, </w:t>
            </w:r>
            <w:proofErr w:type="spellStart"/>
            <w:r>
              <w:rPr>
                <w:sz w:val="18"/>
                <w:szCs w:val="18"/>
                <w:lang w:val="fr-BE"/>
              </w:rPr>
              <w:t>feugiat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in,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ut, est. In </w:t>
            </w:r>
            <w:proofErr w:type="spellStart"/>
            <w:r>
              <w:rPr>
                <w:sz w:val="18"/>
                <w:szCs w:val="18"/>
                <w:lang w:val="fr-BE"/>
              </w:rPr>
              <w:t>fermentum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mattis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ligula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Vestibulum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augue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Nunc </w:t>
            </w:r>
            <w:proofErr w:type="spellStart"/>
            <w:r>
              <w:rPr>
                <w:sz w:val="18"/>
                <w:szCs w:val="18"/>
                <w:lang w:val="fr-BE"/>
              </w:rPr>
              <w:t>purus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risus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volutpat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sagittis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lobortis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at, </w:t>
            </w:r>
            <w:proofErr w:type="spellStart"/>
            <w:r>
              <w:rPr>
                <w:sz w:val="18"/>
                <w:szCs w:val="18"/>
                <w:lang w:val="fr-BE"/>
              </w:rPr>
              <w:t>dignissim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sapien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Fusce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porttitor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iaculis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ante.</w:t>
            </w:r>
          </w:p>
          <w:p w:rsidR="009F7FC0" w:rsidRDefault="009F7FC0">
            <w:pPr>
              <w:rPr>
                <w:sz w:val="18"/>
                <w:szCs w:val="18"/>
                <w:lang w:val="fr-BE"/>
              </w:rPr>
            </w:pPr>
          </w:p>
          <w:p w:rsidR="009F7FC0" w:rsidRDefault="0097111B">
            <w:pPr>
              <w:rPr>
                <w:sz w:val="18"/>
                <w:szCs w:val="18"/>
                <w:lang w:val="fr-BE"/>
              </w:rPr>
            </w:pPr>
            <w:proofErr w:type="spellStart"/>
            <w:r>
              <w:rPr>
                <w:sz w:val="18"/>
                <w:szCs w:val="18"/>
                <w:lang w:val="fr-BE"/>
              </w:rPr>
              <w:t>Lorem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dolor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sit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amet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consectetur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elit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Vivamus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libero </w:t>
            </w:r>
            <w:proofErr w:type="spellStart"/>
            <w:r>
              <w:rPr>
                <w:sz w:val="18"/>
                <w:szCs w:val="18"/>
                <w:lang w:val="fr-BE"/>
              </w:rPr>
              <w:t>leo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pellentesque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ornare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vitae, </w:t>
            </w:r>
            <w:proofErr w:type="spellStart"/>
            <w:r>
              <w:rPr>
                <w:sz w:val="18"/>
                <w:szCs w:val="18"/>
                <w:lang w:val="fr-BE"/>
              </w:rPr>
              <w:t>rhoncus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Fusce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quis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neque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massa, </w:t>
            </w:r>
            <w:proofErr w:type="spellStart"/>
            <w:r>
              <w:rPr>
                <w:sz w:val="18"/>
                <w:szCs w:val="18"/>
                <w:lang w:val="fr-BE"/>
              </w:rPr>
              <w:t>feugiat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in,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ut, est. In </w:t>
            </w:r>
            <w:proofErr w:type="spellStart"/>
            <w:r>
              <w:rPr>
                <w:sz w:val="18"/>
                <w:szCs w:val="18"/>
                <w:lang w:val="fr-BE"/>
              </w:rPr>
              <w:t>fermentum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mattis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ligula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Vestibulum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augue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</w:p>
          <w:p w:rsidR="009F7FC0" w:rsidRDefault="009F7FC0">
            <w:pPr>
              <w:rPr>
                <w:sz w:val="18"/>
                <w:szCs w:val="18"/>
                <w:lang w:val="fr-BE"/>
              </w:rPr>
            </w:pPr>
          </w:p>
          <w:p w:rsidR="009F7FC0" w:rsidRDefault="009F7FC0">
            <w:pPr>
              <w:rPr>
                <w:sz w:val="18"/>
                <w:szCs w:val="18"/>
                <w:lang w:val="fr-BE"/>
              </w:rPr>
            </w:pPr>
          </w:p>
          <w:p w:rsidR="009F7FC0" w:rsidRDefault="0097111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fr-BE"/>
              </w:rPr>
              <w:t>Lorem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dolor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sit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amet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consectetur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elit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Vivamus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libero </w:t>
            </w:r>
            <w:proofErr w:type="spellStart"/>
            <w:r>
              <w:rPr>
                <w:sz w:val="18"/>
                <w:szCs w:val="18"/>
                <w:lang w:val="fr-BE"/>
              </w:rPr>
              <w:t>leo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pellentesque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ornare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vitae, </w:t>
            </w:r>
            <w:proofErr w:type="spellStart"/>
            <w:r>
              <w:rPr>
                <w:sz w:val="18"/>
                <w:szCs w:val="18"/>
                <w:lang w:val="fr-BE"/>
              </w:rPr>
              <w:t>rhoncus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Fusce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quis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neque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massa, </w:t>
            </w:r>
            <w:proofErr w:type="spellStart"/>
            <w:r>
              <w:rPr>
                <w:sz w:val="18"/>
                <w:szCs w:val="18"/>
                <w:lang w:val="fr-BE"/>
              </w:rPr>
              <w:t>feugiat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sed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fr-BE"/>
              </w:rPr>
              <w:t>commodo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in, </w:t>
            </w:r>
            <w:proofErr w:type="spellStart"/>
            <w:r>
              <w:rPr>
                <w:sz w:val="18"/>
                <w:szCs w:val="18"/>
                <w:lang w:val="fr-BE"/>
              </w:rPr>
              <w:t>adipiscing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ut, est. In </w:t>
            </w:r>
            <w:proofErr w:type="spellStart"/>
            <w:r>
              <w:rPr>
                <w:sz w:val="18"/>
                <w:szCs w:val="18"/>
                <w:lang w:val="fr-BE"/>
              </w:rPr>
              <w:t>fermentum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mattis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ligula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Nulla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ipsum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fr-BE"/>
              </w:rPr>
              <w:t>Vestibulum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condimentum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fr-BE"/>
              </w:rPr>
              <w:t>augue</w:t>
            </w:r>
            <w:proofErr w:type="spellEnd"/>
            <w:r>
              <w:rPr>
                <w:sz w:val="18"/>
                <w:szCs w:val="18"/>
                <w:lang w:val="fr-BE"/>
              </w:rPr>
              <w:t xml:space="preserve">. </w:t>
            </w:r>
          </w:p>
          <w:p w:rsidR="009F7FC0" w:rsidRDefault="009F7FC0">
            <w:pPr>
              <w:rPr>
                <w:sz w:val="18"/>
                <w:szCs w:val="18"/>
              </w:rPr>
            </w:pPr>
          </w:p>
          <w:p w:rsidR="009F7FC0" w:rsidRDefault="009F7FC0">
            <w:pPr>
              <w:rPr>
                <w:sz w:val="18"/>
                <w:szCs w:val="18"/>
              </w:rPr>
            </w:pPr>
          </w:p>
          <w:p w:rsidR="009F7FC0" w:rsidRDefault="009F7FC0"/>
        </w:tc>
      </w:tr>
    </w:tbl>
    <w:p w:rsidR="009F7FC0" w:rsidRDefault="009F7FC0">
      <w:pPr>
        <w:rPr>
          <w:vanish/>
        </w:rPr>
      </w:pPr>
    </w:p>
    <w:p w:rsidR="0097111B" w:rsidRDefault="0097111B">
      <w:pPr>
        <w:rPr>
          <w:vanish/>
        </w:rPr>
      </w:pPr>
    </w:p>
    <w:p w:rsidR="0097111B" w:rsidRDefault="0097111B">
      <w:pPr>
        <w:rPr>
          <w:vanish/>
        </w:rPr>
      </w:pPr>
    </w:p>
    <w:p w:rsidR="0097111B" w:rsidRDefault="0097111B">
      <w:pPr>
        <w:rPr>
          <w:vanish/>
        </w:rPr>
      </w:pPr>
    </w:p>
    <w:p w:rsidR="0097111B" w:rsidRDefault="0097111B">
      <w:pPr>
        <w:rPr>
          <w:vanish/>
        </w:rPr>
      </w:pPr>
    </w:p>
    <w:p w:rsidR="0097111B" w:rsidRDefault="0097111B">
      <w:pPr>
        <w:rPr>
          <w:vanish/>
        </w:rPr>
      </w:pPr>
    </w:p>
    <w:p w:rsidR="0097111B" w:rsidRDefault="0097111B">
      <w:pPr>
        <w:rPr>
          <w:vanish/>
        </w:rPr>
      </w:pPr>
    </w:p>
    <w:p w:rsidR="0097111B" w:rsidRDefault="0097111B">
      <w:pPr>
        <w:rPr>
          <w:vanish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9F7FC0">
        <w:trPr>
          <w:trHeight w:val="170"/>
        </w:trPr>
        <w:tc>
          <w:tcPr>
            <w:tcW w:w="2835" w:type="dxa"/>
          </w:tcPr>
          <w:p w:rsidR="009F7FC0" w:rsidRDefault="0097111B">
            <w:pPr>
              <w:pStyle w:val="ECVLeftHeading"/>
              <w:rPr>
                <w:lang w:val="nl-BE"/>
              </w:rPr>
            </w:pPr>
            <w:r>
              <w:rPr>
                <w:caps w:val="0"/>
                <w:lang w:val="nl-BE"/>
              </w:rPr>
              <w:lastRenderedPageBreak/>
              <w:t>SIGNATURE ET DATE</w:t>
            </w:r>
          </w:p>
        </w:tc>
        <w:tc>
          <w:tcPr>
            <w:tcW w:w="7540" w:type="dxa"/>
            <w:vAlign w:val="bottom"/>
          </w:tcPr>
          <w:p w:rsidR="009F7FC0" w:rsidRDefault="0097111B">
            <w:pPr>
              <w:pStyle w:val="ECVBlueBox"/>
              <w:rPr>
                <w:lang w:val="nl-BE"/>
              </w:rPr>
            </w:pPr>
            <w:r>
              <w:rPr>
                <w:noProof/>
                <w:lang w:val="fr-BE" w:eastAsia="fr-BE" w:bidi="ar-SA"/>
              </w:rPr>
              <w:drawing>
                <wp:inline distT="0" distB="0" distL="0" distR="0">
                  <wp:extent cx="4781550" cy="85725"/>
                  <wp:effectExtent l="1905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nl-BE"/>
              </w:rPr>
              <w:t xml:space="preserve"> </w:t>
            </w:r>
          </w:p>
        </w:tc>
      </w:tr>
    </w:tbl>
    <w:p w:rsidR="009F7FC0" w:rsidRDefault="009F7FC0">
      <w:pPr>
        <w:pStyle w:val="ECVText"/>
        <w:tabs>
          <w:tab w:val="left" w:pos="1110"/>
        </w:tabs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9F7FC0">
        <w:trPr>
          <w:trHeight w:val="170"/>
        </w:trPr>
        <w:tc>
          <w:tcPr>
            <w:tcW w:w="2834" w:type="dxa"/>
          </w:tcPr>
          <w:p w:rsidR="009F7FC0" w:rsidRDefault="009F7FC0">
            <w:pPr>
              <w:pStyle w:val="ECVLeftDetails"/>
            </w:pPr>
          </w:p>
          <w:p w:rsidR="009F7FC0" w:rsidRDefault="0097111B">
            <w:pPr>
              <w:pStyle w:val="ECVLeftDetails"/>
              <w:rPr>
                <w:lang w:val="fr-BE"/>
              </w:rPr>
            </w:pPr>
            <w:r>
              <w:rPr>
                <w:lang w:val="fr-BE"/>
              </w:rPr>
              <w:t>Signature du partenaire d'envoi</w:t>
            </w:r>
          </w:p>
        </w:tc>
        <w:tc>
          <w:tcPr>
            <w:tcW w:w="7542" w:type="dxa"/>
          </w:tcPr>
          <w:p w:rsidR="009F7FC0" w:rsidRDefault="009F7FC0">
            <w:pPr>
              <w:rPr>
                <w:lang w:val="fr-BE"/>
              </w:rPr>
            </w:pPr>
          </w:p>
          <w:p w:rsidR="009F7FC0" w:rsidRDefault="009F7FC0">
            <w:pPr>
              <w:rPr>
                <w:sz w:val="4"/>
                <w:szCs w:val="4"/>
                <w:lang w:val="fr-BE"/>
              </w:rPr>
            </w:pPr>
          </w:p>
          <w:p w:rsidR="009F7FC0" w:rsidRDefault="009F7FC0">
            <w:pPr>
              <w:rPr>
                <w:sz w:val="4"/>
                <w:szCs w:val="4"/>
                <w:lang w:val="fr-BE"/>
              </w:rPr>
            </w:pPr>
          </w:p>
          <w:p w:rsidR="009F7FC0" w:rsidRDefault="0097111B">
            <w:pPr>
              <w:rPr>
                <w:lang w:val="nl-BE"/>
              </w:rPr>
            </w:pPr>
            <w:r>
              <w:rPr>
                <w:lang w:val="nl-BE"/>
              </w:rPr>
              <w:t>…………………………………………………</w:t>
            </w:r>
          </w:p>
        </w:tc>
      </w:tr>
    </w:tbl>
    <w:p w:rsidR="009F7FC0" w:rsidRDefault="009F7FC0">
      <w:pPr>
        <w:pStyle w:val="ECVText"/>
        <w:rPr>
          <w:lang w:val="nl-BE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1"/>
      </w:tblGrid>
      <w:tr w:rsidR="009F7FC0">
        <w:trPr>
          <w:trHeight w:val="170"/>
        </w:trPr>
        <w:tc>
          <w:tcPr>
            <w:tcW w:w="2835" w:type="dxa"/>
          </w:tcPr>
          <w:p w:rsidR="009F7FC0" w:rsidRDefault="0097111B">
            <w:pPr>
              <w:pStyle w:val="ECVLeftDetails"/>
            </w:pPr>
            <w:proofErr w:type="spellStart"/>
            <w:r>
              <w:rPr>
                <w:lang w:val="nl-BE"/>
              </w:rPr>
              <w:t>Signature</w:t>
            </w:r>
            <w:proofErr w:type="spellEnd"/>
            <w:r>
              <w:rPr>
                <w:lang w:val="nl-BE"/>
              </w:rPr>
              <w:t xml:space="preserve"> du </w:t>
            </w:r>
            <w:proofErr w:type="spellStart"/>
            <w:r>
              <w:rPr>
                <w:lang w:val="nl-BE"/>
              </w:rPr>
              <w:t>tuteur</w:t>
            </w:r>
            <w:proofErr w:type="spellEnd"/>
          </w:p>
        </w:tc>
        <w:tc>
          <w:tcPr>
            <w:tcW w:w="7541" w:type="dxa"/>
          </w:tcPr>
          <w:p w:rsidR="009F7FC0" w:rsidRDefault="009F7FC0">
            <w:pPr>
              <w:rPr>
                <w:sz w:val="4"/>
                <w:szCs w:val="4"/>
                <w:lang w:val="nl-BE"/>
              </w:rPr>
            </w:pPr>
          </w:p>
          <w:p w:rsidR="009F7FC0" w:rsidRDefault="0097111B">
            <w:pPr>
              <w:rPr>
                <w:lang w:val="nl-BE"/>
              </w:rPr>
            </w:pPr>
            <w:r>
              <w:rPr>
                <w:lang w:val="nl-BE"/>
              </w:rPr>
              <w:t>…………………………………………………</w:t>
            </w:r>
          </w:p>
        </w:tc>
      </w:tr>
      <w:tr w:rsidR="009F7FC0">
        <w:trPr>
          <w:trHeight w:val="170"/>
        </w:trPr>
        <w:tc>
          <w:tcPr>
            <w:tcW w:w="2835" w:type="dxa"/>
          </w:tcPr>
          <w:p w:rsidR="009F7FC0" w:rsidRDefault="009F7FC0">
            <w:pPr>
              <w:pStyle w:val="ECVLeftDetails"/>
              <w:rPr>
                <w:lang w:val="nl-BE"/>
              </w:rPr>
            </w:pPr>
          </w:p>
          <w:p w:rsidR="009F7FC0" w:rsidRDefault="009F7FC0">
            <w:pPr>
              <w:pStyle w:val="ECVLeftDetails"/>
              <w:jc w:val="left"/>
              <w:rPr>
                <w:lang w:val="nl-BE"/>
              </w:rPr>
            </w:pPr>
          </w:p>
          <w:p w:rsidR="009F7FC0" w:rsidRDefault="0097111B">
            <w:pPr>
              <w:pStyle w:val="ECVLeftDetails"/>
            </w:pPr>
            <w:proofErr w:type="spellStart"/>
            <w:r>
              <w:rPr>
                <w:lang w:val="nl-BE"/>
              </w:rPr>
              <w:t>Signature</w:t>
            </w:r>
            <w:proofErr w:type="spellEnd"/>
            <w:r>
              <w:rPr>
                <w:lang w:val="nl-BE"/>
              </w:rPr>
              <w:t xml:space="preserve"> du titulaire</w:t>
            </w:r>
          </w:p>
        </w:tc>
        <w:tc>
          <w:tcPr>
            <w:tcW w:w="7541" w:type="dxa"/>
          </w:tcPr>
          <w:p w:rsidR="009F7FC0" w:rsidRDefault="009F7FC0">
            <w:pPr>
              <w:rPr>
                <w:lang w:val="nl-BE"/>
              </w:rPr>
            </w:pPr>
          </w:p>
          <w:p w:rsidR="009F7FC0" w:rsidRDefault="009F7FC0">
            <w:pPr>
              <w:rPr>
                <w:lang w:val="nl-BE"/>
              </w:rPr>
            </w:pPr>
          </w:p>
          <w:p w:rsidR="009F7FC0" w:rsidRDefault="009F7FC0">
            <w:pPr>
              <w:rPr>
                <w:sz w:val="4"/>
                <w:szCs w:val="4"/>
                <w:lang w:val="nl-BE"/>
              </w:rPr>
            </w:pPr>
          </w:p>
          <w:p w:rsidR="009F7FC0" w:rsidRDefault="009F7FC0">
            <w:pPr>
              <w:rPr>
                <w:sz w:val="4"/>
                <w:szCs w:val="4"/>
                <w:lang w:val="nl-BE"/>
              </w:rPr>
            </w:pPr>
          </w:p>
          <w:p w:rsidR="009F7FC0" w:rsidRDefault="009F7FC0">
            <w:pPr>
              <w:rPr>
                <w:sz w:val="4"/>
                <w:szCs w:val="4"/>
                <w:lang w:val="nl-BE"/>
              </w:rPr>
            </w:pPr>
          </w:p>
          <w:p w:rsidR="009F7FC0" w:rsidRDefault="0097111B">
            <w:pPr>
              <w:rPr>
                <w:lang w:val="nl-BE"/>
              </w:rPr>
            </w:pPr>
            <w:r>
              <w:rPr>
                <w:lang w:val="nl-BE"/>
              </w:rPr>
              <w:t>…………………………………………………</w:t>
            </w:r>
          </w:p>
        </w:tc>
      </w:tr>
    </w:tbl>
    <w:p w:rsidR="009F7FC0" w:rsidRDefault="009F7FC0">
      <w:pPr>
        <w:pStyle w:val="ECVText"/>
        <w:rPr>
          <w:lang w:val="nl-BE"/>
        </w:rPr>
      </w:pPr>
    </w:p>
    <w:sectPr w:rsidR="009F7FC0">
      <w:headerReference w:type="default" r:id="rId14"/>
      <w:footerReference w:type="even" r:id="rId15"/>
      <w:footerReference w:type="default" r:id="rId16"/>
      <w:pgSz w:w="11906" w:h="16838"/>
      <w:pgMar w:top="1927" w:right="680" w:bottom="1474" w:left="850" w:header="680" w:footer="624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FC0" w:rsidRDefault="0097111B">
      <w:r>
        <w:separator/>
      </w:r>
    </w:p>
  </w:endnote>
  <w:endnote w:type="continuationSeparator" w:id="0">
    <w:p w:rsidR="009F7FC0" w:rsidRDefault="00971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C0" w:rsidRDefault="0097111B">
    <w:pPr>
      <w:pStyle w:val="Pieddepage"/>
      <w:tabs>
        <w:tab w:val="clear" w:pos="10205"/>
        <w:tab w:val="left" w:pos="2835"/>
        <w:tab w:val="right" w:pos="10375"/>
      </w:tabs>
      <w:autoSpaceDE w:val="0"/>
      <w:rPr>
        <w:lang w:val="fr-FR"/>
      </w:rPr>
    </w:pPr>
    <w:r>
      <w:rPr>
        <w:rFonts w:ascii="ArialMT" w:eastAsia="Times New Roman" w:hAnsi="ArialMT" w:cs="ArialMT"/>
        <w:sz w:val="14"/>
        <w:szCs w:val="14"/>
        <w:lang w:val="fr-FR"/>
      </w:rPr>
      <w:t>9/10/14</w:t>
    </w:r>
    <w:r>
      <w:rPr>
        <w:rFonts w:ascii="ArialMT" w:eastAsia="Times New Roman" w:hAnsi="ArialMT" w:cs="ArialMT"/>
        <w:color w:val="26B4EA"/>
        <w:sz w:val="14"/>
        <w:szCs w:val="14"/>
        <w:lang w:val="fr-FR"/>
      </w:rPr>
      <w:t xml:space="preserve"> </w:t>
    </w:r>
    <w:r>
      <w:rPr>
        <w:rFonts w:ascii="ArialMT" w:eastAsia="Times New Roman" w:hAnsi="ArialMT" w:cs="ArialMT"/>
        <w:color w:val="26B4EA"/>
        <w:sz w:val="14"/>
        <w:szCs w:val="14"/>
        <w:lang w:val="fr-FR"/>
      </w:rPr>
      <w:tab/>
      <w:t xml:space="preserve"> </w:t>
    </w:r>
    <w:r>
      <w:rPr>
        <w:rFonts w:ascii="ArialMT" w:eastAsia="Times New Roman" w:hAnsi="ArialMT" w:cs="ArialMT"/>
        <w:sz w:val="14"/>
        <w:szCs w:val="14"/>
        <w:lang w:val="fr-FR"/>
      </w:rPr>
      <w:t xml:space="preserve">© </w:t>
    </w:r>
    <w:proofErr w:type="spellStart"/>
    <w:r>
      <w:rPr>
        <w:rFonts w:ascii="ArialMT" w:eastAsia="Times New Roman" w:hAnsi="ArialMT" w:cs="ArialMT"/>
        <w:sz w:val="14"/>
        <w:szCs w:val="14"/>
        <w:lang w:val="fr-FR"/>
      </w:rPr>
      <w:t>Europese</w:t>
    </w:r>
    <w:proofErr w:type="spellEnd"/>
    <w:r>
      <w:rPr>
        <w:rFonts w:ascii="ArialMT" w:eastAsia="Times New Roman" w:hAnsi="ArialMT" w:cs="ArialMT"/>
        <w:sz w:val="14"/>
        <w:szCs w:val="14"/>
        <w:lang w:val="fr-FR"/>
      </w:rPr>
      <w:t xml:space="preserve"> Unie, 2002-2014 | http://europass.cedefop.europa.eu </w:t>
    </w:r>
    <w:r>
      <w:rPr>
        <w:rFonts w:ascii="ArialMT" w:eastAsia="Times New Roman" w:hAnsi="ArialMT" w:cs="ArialMT"/>
        <w:sz w:val="14"/>
        <w:szCs w:val="14"/>
        <w:lang w:val="fr-FR"/>
      </w:rPr>
      <w:tab/>
      <w:t>Pagina</w:t>
    </w:r>
    <w:r>
      <w:rPr>
        <w:rFonts w:ascii="ArialMT" w:eastAsia="Times New Roman" w:hAnsi="ArialMT" w:cs="ArialMT"/>
        <w:color w:val="26B4EA"/>
        <w:sz w:val="14"/>
        <w:szCs w:val="14"/>
        <w:lang w:val="fr-FR"/>
      </w:rPr>
      <w:t xml:space="preserve"> </w:t>
    </w:r>
    <w:r>
      <w:rPr>
        <w:rFonts w:eastAsia="Times New Roman" w:cs="ArialMT"/>
        <w:sz w:val="14"/>
        <w:szCs w:val="14"/>
        <w:lang w:val="fr-FR"/>
      </w:rPr>
      <w:fldChar w:fldCharType="begin"/>
    </w:r>
    <w:r>
      <w:rPr>
        <w:rFonts w:eastAsia="Times New Roman" w:cs="ArialMT"/>
        <w:sz w:val="14"/>
        <w:szCs w:val="14"/>
        <w:lang w:val="fr-FR"/>
      </w:rPr>
      <w:instrText xml:space="preserve"> PAGE </w:instrText>
    </w:r>
    <w:r>
      <w:rPr>
        <w:rFonts w:eastAsia="Times New Roman" w:cs="ArialMT"/>
        <w:sz w:val="14"/>
        <w:szCs w:val="14"/>
        <w:lang w:val="fr-FR"/>
      </w:rPr>
      <w:fldChar w:fldCharType="separate"/>
    </w:r>
    <w:r>
      <w:rPr>
        <w:rFonts w:eastAsia="Times New Roman" w:cs="ArialMT"/>
        <w:noProof/>
        <w:sz w:val="14"/>
        <w:szCs w:val="14"/>
        <w:lang w:val="fr-FR"/>
      </w:rPr>
      <w:t>2</w:t>
    </w:r>
    <w:r>
      <w:rPr>
        <w:rFonts w:eastAsia="Times New Roman" w:cs="ArialMT"/>
        <w:sz w:val="14"/>
        <w:szCs w:val="14"/>
        <w:lang w:val="fr-FR"/>
      </w:rPr>
      <w:fldChar w:fldCharType="end"/>
    </w:r>
    <w:r>
      <w:rPr>
        <w:rFonts w:ascii="ArialMT" w:eastAsia="Times New Roman" w:hAnsi="ArialMT" w:cs="ArialMT"/>
        <w:sz w:val="14"/>
        <w:szCs w:val="14"/>
        <w:lang w:val="fr-FR"/>
      </w:rPr>
      <w:t xml:space="preserve"> / </w:t>
    </w:r>
    <w:r>
      <w:rPr>
        <w:rFonts w:eastAsia="Times New Roman" w:cs="ArialMT"/>
        <w:sz w:val="14"/>
        <w:szCs w:val="14"/>
        <w:lang w:val="fr-FR"/>
      </w:rPr>
      <w:fldChar w:fldCharType="begin"/>
    </w:r>
    <w:r>
      <w:rPr>
        <w:rFonts w:eastAsia="Times New Roman" w:cs="ArialMT"/>
        <w:sz w:val="14"/>
        <w:szCs w:val="14"/>
        <w:lang w:val="fr-FR"/>
      </w:rPr>
      <w:instrText xml:space="preserve"> NUMPAGES </w:instrText>
    </w:r>
    <w:r>
      <w:rPr>
        <w:rFonts w:eastAsia="Times New Roman" w:cs="ArialMT"/>
        <w:sz w:val="14"/>
        <w:szCs w:val="14"/>
        <w:lang w:val="fr-FR"/>
      </w:rPr>
      <w:fldChar w:fldCharType="separate"/>
    </w:r>
    <w:r>
      <w:rPr>
        <w:rFonts w:eastAsia="Times New Roman" w:cs="ArialMT"/>
        <w:noProof/>
        <w:sz w:val="14"/>
        <w:szCs w:val="14"/>
        <w:lang w:val="fr-FR"/>
      </w:rPr>
      <w:t>2</w:t>
    </w:r>
    <w:r>
      <w:rPr>
        <w:rFonts w:eastAsia="Times New Roman" w:cs="ArialMT"/>
        <w:sz w:val="14"/>
        <w:szCs w:val="14"/>
        <w:lang w:val="fr-FR"/>
      </w:rPr>
      <w:fldChar w:fldCharType="end"/>
    </w:r>
    <w:r>
      <w:rPr>
        <w:rFonts w:ascii="ArialMT" w:eastAsia="Times New Roman" w:hAnsi="ArialMT" w:cs="ArialMT"/>
        <w:sz w:val="14"/>
        <w:szCs w:val="14"/>
        <w:lang w:val="fr-FR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C0" w:rsidRDefault="0097111B">
    <w:pPr>
      <w:pStyle w:val="Pieddepage"/>
      <w:tabs>
        <w:tab w:val="left" w:pos="2835"/>
        <w:tab w:val="right" w:pos="10375"/>
      </w:tabs>
      <w:autoSpaceDE w:val="0"/>
      <w:jc w:val="center"/>
      <w:rPr>
        <w:rFonts w:ascii="ArialMT" w:eastAsia="Times New Roman" w:hAnsi="ArialMT" w:cs="ArialMT"/>
        <w:sz w:val="14"/>
        <w:szCs w:val="14"/>
      </w:rPr>
    </w:pPr>
    <w:r>
      <w:rPr>
        <w:rFonts w:ascii="ArialMT" w:eastAsia="Times New Roman" w:hAnsi="ArialMT" w:cs="ArialMT"/>
        <w:sz w:val="14"/>
        <w:szCs w:val="14"/>
        <w:highlight w:val="yellow"/>
      </w:rPr>
      <w:t xml:space="preserve">This template is designed by the three Belgian NEC’s. The content is based on the </w:t>
    </w:r>
    <w:proofErr w:type="spellStart"/>
    <w:r>
      <w:rPr>
        <w:rFonts w:ascii="ArialMT" w:eastAsia="Times New Roman" w:hAnsi="ArialMT" w:cs="ArialMT"/>
        <w:sz w:val="14"/>
        <w:szCs w:val="14"/>
        <w:highlight w:val="yellow"/>
      </w:rPr>
      <w:t>Europass</w:t>
    </w:r>
    <w:proofErr w:type="spellEnd"/>
    <w:r>
      <w:rPr>
        <w:rFonts w:ascii="ArialMT" w:eastAsia="Times New Roman" w:hAnsi="ArialMT" w:cs="ArialMT"/>
        <w:sz w:val="14"/>
        <w:szCs w:val="14"/>
        <w:highlight w:val="yellow"/>
      </w:rPr>
      <w:t xml:space="preserve"> Mobility document</w:t>
    </w:r>
    <w:r>
      <w:rPr>
        <w:rFonts w:ascii="ArialMT" w:eastAsia="Times New Roman" w:hAnsi="ArialMT" w:cs="ArialMT"/>
        <w:sz w:val="14"/>
        <w:szCs w:val="14"/>
      </w:rPr>
      <w:t xml:space="preserve"> </w:t>
    </w:r>
    <w:r>
      <w:rPr>
        <w:rFonts w:ascii="ArialMT" w:eastAsia="Times New Roman" w:hAnsi="ArialMT" w:cs="ArialMT"/>
        <w:sz w:val="14"/>
        <w:szCs w:val="14"/>
        <w:highlight w:val="yellow"/>
      </w:rPr>
      <w:t xml:space="preserve">© </w:t>
    </w:r>
    <w:proofErr w:type="spellStart"/>
    <w:r>
      <w:rPr>
        <w:rFonts w:ascii="ArialMT" w:eastAsia="Times New Roman" w:hAnsi="ArialMT" w:cs="ArialMT"/>
        <w:sz w:val="14"/>
        <w:szCs w:val="14"/>
        <w:highlight w:val="yellow"/>
      </w:rPr>
      <w:t>Europese</w:t>
    </w:r>
    <w:proofErr w:type="spellEnd"/>
    <w:r>
      <w:rPr>
        <w:rFonts w:ascii="ArialMT" w:eastAsia="Times New Roman" w:hAnsi="ArialMT" w:cs="ArialMT"/>
        <w:sz w:val="14"/>
        <w:szCs w:val="14"/>
        <w:highlight w:val="yellow"/>
      </w:rPr>
      <w:t xml:space="preserve"> </w:t>
    </w:r>
    <w:proofErr w:type="spellStart"/>
    <w:r>
      <w:rPr>
        <w:rFonts w:ascii="ArialMT" w:eastAsia="Times New Roman" w:hAnsi="ArialMT" w:cs="ArialMT"/>
        <w:sz w:val="14"/>
        <w:szCs w:val="14"/>
        <w:highlight w:val="yellow"/>
      </w:rPr>
      <w:t>Unie</w:t>
    </w:r>
    <w:proofErr w:type="spellEnd"/>
    <w:r>
      <w:rPr>
        <w:rFonts w:ascii="ArialMT" w:eastAsia="Times New Roman" w:hAnsi="ArialMT" w:cs="ArialMT"/>
        <w:sz w:val="14"/>
        <w:szCs w:val="14"/>
        <w:highlight w:val="yellow"/>
      </w:rPr>
      <w:t>, 2002-2014</w:t>
    </w:r>
    <w:r>
      <w:rPr>
        <w:rFonts w:ascii="ArialMT" w:eastAsia="Times New Roman" w:hAnsi="ArialMT" w:cs="ArialMT"/>
        <w:sz w:val="14"/>
        <w:szCs w:val="14"/>
      </w:rPr>
      <w:t xml:space="preserve">                                              </w:t>
    </w:r>
    <w:proofErr w:type="spellStart"/>
    <w:r>
      <w:rPr>
        <w:rFonts w:ascii="ArialMT" w:eastAsia="Times New Roman" w:hAnsi="ArialMT" w:cs="ArialMT"/>
        <w:sz w:val="14"/>
        <w:szCs w:val="14"/>
      </w:rPr>
      <w:t>Pagina</w:t>
    </w:r>
    <w:proofErr w:type="spellEnd"/>
    <w:r>
      <w:rPr>
        <w:rFonts w:ascii="ArialMT" w:eastAsia="Times New Roman" w:hAnsi="ArialMT" w:cs="ArialMT"/>
        <w:sz w:val="14"/>
        <w:szCs w:val="14"/>
      </w:rPr>
      <w:t xml:space="preserve"> 1 / 2                   </w:t>
    </w:r>
  </w:p>
  <w:p w:rsidR="009F7FC0" w:rsidRDefault="009F7FC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FC0" w:rsidRDefault="0097111B">
      <w:r>
        <w:separator/>
      </w:r>
    </w:p>
  </w:footnote>
  <w:footnote w:type="continuationSeparator" w:id="0">
    <w:p w:rsidR="009F7FC0" w:rsidRDefault="00971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C0" w:rsidRDefault="0097111B">
    <w:pPr>
      <w:pStyle w:val="ECV1stPage"/>
      <w:spacing w:before="329"/>
      <w:rPr>
        <w:sz w:val="32"/>
        <w:szCs w:val="32"/>
      </w:rPr>
    </w:pPr>
    <w:r>
      <w:rPr>
        <w:noProof/>
        <w:lang w:val="fr-BE" w:eastAsia="fr-BE" w:bidi="ar-SA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57150</wp:posOffset>
          </wp:positionV>
          <wp:extent cx="1616075" cy="463550"/>
          <wp:effectExtent l="19050" t="0" r="3175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35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</wp:anchor>
      </w:drawing>
    </w:r>
    <w:r>
      <w:t xml:space="preserve"> </w:t>
    </w:r>
    <w:r>
      <w:tab/>
    </w:r>
    <w:r>
      <w:rPr>
        <w:sz w:val="32"/>
        <w:szCs w:val="32"/>
      </w:rPr>
      <w:t xml:space="preserve">Belgian Mobility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FC0"/>
    <w:rsid w:val="00231B0C"/>
    <w:rsid w:val="0097111B"/>
    <w:rsid w:val="009F7FC0"/>
    <w:rsid w:val="00A93B34"/>
    <w:rsid w:val="00BF12E0"/>
    <w:rsid w:val="00E1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B2206761-F23E-495F-A4EA-F026CD9CC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styleId="Titre1">
    <w:name w:val="heading 1"/>
    <w:basedOn w:val="Heading"/>
    <w:next w:val="Corpsdetexte"/>
    <w:link w:val="Titre1Car"/>
    <w:uiPriority w:val="99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itre2">
    <w:name w:val="heading 2"/>
    <w:basedOn w:val="Heading"/>
    <w:next w:val="Corpsdetexte"/>
    <w:link w:val="Titre2Car"/>
    <w:uiPriority w:val="99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="Mangal"/>
      <w:b/>
      <w:bCs/>
      <w:color w:val="3F3A38"/>
      <w:spacing w:val="-6"/>
      <w:kern w:val="32"/>
      <w:sz w:val="32"/>
      <w:szCs w:val="29"/>
      <w:lang w:val="en-GB" w:eastAsia="zh-CN" w:bidi="hi-IN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="Mangal"/>
      <w:b/>
      <w:bCs/>
      <w:i/>
      <w:iCs/>
      <w:color w:val="3F3A38"/>
      <w:spacing w:val="-6"/>
      <w:kern w:val="1"/>
      <w:sz w:val="28"/>
      <w:szCs w:val="25"/>
      <w:lang w:val="en-GB" w:eastAsia="zh-CN" w:bidi="hi-IN"/>
    </w:rPr>
  </w:style>
  <w:style w:type="character" w:customStyle="1" w:styleId="ECVHeadingContactDetails">
    <w:name w:val="_ECV_HeadingContactDetails"/>
    <w:uiPriority w:val="99"/>
    <w:rPr>
      <w:rFonts w:ascii="Arial" w:hAnsi="Arial"/>
      <w:color w:val="1593CB"/>
      <w:sz w:val="18"/>
      <w:shd w:val="clear" w:color="auto" w:fill="auto"/>
    </w:rPr>
  </w:style>
  <w:style w:type="character" w:customStyle="1" w:styleId="ECVContactDetails">
    <w:name w:val="_ECV_ContactDetails"/>
    <w:uiPriority w:val="99"/>
    <w:rPr>
      <w:rFonts w:ascii="Arial" w:hAnsi="Arial"/>
      <w:color w:val="3F3A38"/>
      <w:sz w:val="18"/>
      <w:shd w:val="clear" w:color="auto" w:fill="auto"/>
    </w:rPr>
  </w:style>
  <w:style w:type="character" w:customStyle="1" w:styleId="NumberingSymbols">
    <w:name w:val="Numbering Symbols"/>
    <w:uiPriority w:val="99"/>
  </w:style>
  <w:style w:type="character" w:customStyle="1" w:styleId="Bullets">
    <w:name w:val="Bullets"/>
    <w:uiPriority w:val="99"/>
    <w:rPr>
      <w:rFonts w:ascii="OpenSymbol" w:eastAsia="Times New Roman" w:hAnsi="OpenSymbol"/>
    </w:rPr>
  </w:style>
  <w:style w:type="character" w:styleId="Numrodeligne">
    <w:name w:val="line number"/>
    <w:basedOn w:val="Policepardfaut"/>
    <w:uiPriority w:val="99"/>
    <w:rPr>
      <w:rFonts w:cs="Times New Roman"/>
    </w:rPr>
  </w:style>
  <w:style w:type="character" w:styleId="Lienhypertexte">
    <w:name w:val="Hyperlink"/>
    <w:basedOn w:val="Policepardfaut"/>
    <w:uiPriority w:val="99"/>
    <w:rPr>
      <w:rFonts w:cs="Times New Roman"/>
      <w:color w:val="000080"/>
      <w:u w:val="single"/>
    </w:rPr>
  </w:style>
  <w:style w:type="character" w:customStyle="1" w:styleId="ECVInternetLink">
    <w:name w:val="_ECV_InternetLink"/>
    <w:uiPriority w:val="99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uiPriority w:val="99"/>
    <w:rPr>
      <w:rFonts w:ascii="Arial" w:hAnsi="Arial"/>
      <w:color w:val="1593CB"/>
      <w:spacing w:val="-6"/>
      <w:sz w:val="18"/>
      <w:shd w:val="clear" w:color="auto" w:fill="auto"/>
    </w:rPr>
  </w:style>
  <w:style w:type="character" w:customStyle="1" w:styleId="EuropassTextSubscript">
    <w:name w:val="Europass_Text_Subscript"/>
    <w:uiPriority w:val="99"/>
    <w:rPr>
      <w:vertAlign w:val="subscript"/>
    </w:rPr>
  </w:style>
  <w:style w:type="character" w:customStyle="1" w:styleId="EuropassTextSuperscript">
    <w:name w:val="Europass_Text_Superscript"/>
    <w:uiPriority w:val="99"/>
    <w:rPr>
      <w:vertAlign w:val="superscript"/>
    </w:rPr>
  </w:style>
  <w:style w:type="character" w:customStyle="1" w:styleId="EuropassTextBold">
    <w:name w:val="Europass_Text_Bold"/>
    <w:uiPriority w:val="99"/>
    <w:rPr>
      <w:rFonts w:ascii="Arial" w:hAnsi="Arial"/>
      <w:b/>
      <w:sz w:val="18"/>
    </w:rPr>
  </w:style>
  <w:style w:type="character" w:customStyle="1" w:styleId="EuropassTextUnderline">
    <w:name w:val="Europass_Text_Underline"/>
    <w:uiPriority w:val="99"/>
    <w:rPr>
      <w:rFonts w:ascii="Arial" w:hAnsi="Arial"/>
      <w:sz w:val="18"/>
      <w:u w:val="single"/>
    </w:rPr>
  </w:style>
  <w:style w:type="character" w:customStyle="1" w:styleId="EuropassTextItalics">
    <w:name w:val="Europass_Text_Italics"/>
    <w:uiPriority w:val="99"/>
    <w:rPr>
      <w:rFonts w:ascii="Arial" w:hAnsi="Arial"/>
      <w:i/>
      <w:sz w:val="18"/>
    </w:rPr>
  </w:style>
  <w:style w:type="character" w:customStyle="1" w:styleId="EuropassTextBoldAndUnderline">
    <w:name w:val="Europass_Text_Bold_And_Underline"/>
    <w:uiPriority w:val="99"/>
    <w:rPr>
      <w:rFonts w:ascii="Arial" w:hAnsi="Arial"/>
      <w:b/>
      <w:sz w:val="18"/>
      <w:u w:val="single"/>
    </w:rPr>
  </w:style>
  <w:style w:type="character" w:customStyle="1" w:styleId="EuropassTextBoldAndItalics">
    <w:name w:val="Europass_Text_Bold_And_Italics"/>
    <w:uiPriority w:val="99"/>
    <w:rPr>
      <w:rFonts w:ascii="Arial" w:hAnsi="Arial"/>
      <w:b/>
      <w:i/>
      <w:sz w:val="18"/>
    </w:rPr>
  </w:style>
  <w:style w:type="character" w:customStyle="1" w:styleId="EuropassTextBoldAndUnderlineAndItalics">
    <w:name w:val="Europass_Text_Bold_And_Underline_And_Italics"/>
    <w:uiPriority w:val="99"/>
    <w:rPr>
      <w:rFonts w:ascii="Arial" w:hAnsi="Arial"/>
      <w:b/>
      <w:i/>
      <w:sz w:val="18"/>
      <w:u w:val="single"/>
    </w:rPr>
  </w:style>
  <w:style w:type="character" w:customStyle="1" w:styleId="EuropassTextUnderlineAndItalics">
    <w:name w:val="Europass_Text_Underline_And_Italics"/>
    <w:uiPriority w:val="99"/>
    <w:rPr>
      <w:rFonts w:ascii="Arial" w:hAnsi="Arial"/>
      <w:i/>
      <w:sz w:val="18"/>
      <w:u w:val="single"/>
    </w:rPr>
  </w:style>
  <w:style w:type="character" w:styleId="Lienhypertextesuivivisit">
    <w:name w:val="FollowedHyperlink"/>
    <w:basedOn w:val="Policepardfaut"/>
    <w:uiPriority w:val="99"/>
    <w:rPr>
      <w:rFonts w:cs="Times New Roman"/>
      <w:color w:val="800000"/>
      <w:u w:val="single"/>
    </w:rPr>
  </w:style>
  <w:style w:type="paragraph" w:customStyle="1" w:styleId="Heading">
    <w:name w:val="Heading"/>
    <w:basedOn w:val="Normal"/>
    <w:next w:val="Corpsdetexte"/>
    <w:uiPriority w:val="99"/>
    <w:pPr>
      <w:keepNext/>
      <w:spacing w:before="240" w:after="120"/>
    </w:pPr>
    <w:rPr>
      <w:rFonts w:eastAsia="Microsoft YaHei"/>
      <w:sz w:val="28"/>
      <w:szCs w:val="28"/>
    </w:rPr>
  </w:style>
  <w:style w:type="paragraph" w:styleId="Corpsdetexte">
    <w:name w:val="Body Text"/>
    <w:basedOn w:val="Normal"/>
    <w:link w:val="CorpsdetexteCar"/>
    <w:uiPriority w:val="99"/>
    <w:pPr>
      <w:spacing w:line="100" w:lineRule="atLeast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styleId="Liste">
    <w:name w:val="List"/>
    <w:basedOn w:val="Corpsdetexte"/>
    <w:uiPriority w:val="99"/>
  </w:style>
  <w:style w:type="paragraph" w:styleId="Lgende">
    <w:name w:val="caption"/>
    <w:basedOn w:val="Normal"/>
    <w:uiPriority w:val="99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uiPriority w:val="99"/>
    <w:pPr>
      <w:suppressLineNumbers/>
    </w:pPr>
  </w:style>
  <w:style w:type="paragraph" w:customStyle="1" w:styleId="TableContents">
    <w:name w:val="Table Contents"/>
    <w:basedOn w:val="Normal"/>
    <w:uiPriority w:val="99"/>
    <w:pPr>
      <w:suppressLineNumbers/>
    </w:pPr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uiPriority w:val="99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uiPriority w:val="99"/>
    <w:rPr>
      <w:color w:val="404040"/>
      <w:sz w:val="20"/>
    </w:rPr>
  </w:style>
  <w:style w:type="paragraph" w:customStyle="1" w:styleId="ECVRightColumn">
    <w:name w:val="_ECV_RightColumn"/>
    <w:basedOn w:val="TableContents"/>
    <w:uiPriority w:val="99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uiPriority w:val="99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uiPriority w:val="99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uiPriority w:val="99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1">
    <w:name w:val="_ECV_ContactDetails1"/>
    <w:basedOn w:val="ECVNameField"/>
    <w:uiPriority w:val="99"/>
    <w:pPr>
      <w:textAlignment w:val="center"/>
    </w:pPr>
    <w:rPr>
      <w:kern w:val="0"/>
      <w:sz w:val="18"/>
    </w:rPr>
  </w:style>
  <w:style w:type="paragraph" w:customStyle="1" w:styleId="ECVNarrowSpacing">
    <w:name w:val="_ECV_NarrowSpacing"/>
    <w:basedOn w:val="ECVRightColumn"/>
    <w:uiPriority w:val="99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  <w:uiPriority w:val="99"/>
  </w:style>
  <w:style w:type="paragraph" w:customStyle="1" w:styleId="Table">
    <w:name w:val="Table"/>
    <w:basedOn w:val="Lgende"/>
    <w:uiPriority w:val="99"/>
  </w:style>
  <w:style w:type="paragraph" w:customStyle="1" w:styleId="ECVSubSectionHeading">
    <w:name w:val="_ECV_SubSectionHeading"/>
    <w:basedOn w:val="ECVRightColumn"/>
    <w:uiPriority w:val="99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uiPriority w:val="99"/>
    <w:pPr>
      <w:autoSpaceDE w:val="0"/>
      <w:spacing w:before="57" w:after="85" w:line="100" w:lineRule="atLeast"/>
    </w:pPr>
    <w:rPr>
      <w:rFonts w:eastAsia="Times New Roman" w:cs="ArialMT"/>
      <w:color w:val="3F3A38"/>
      <w:sz w:val="18"/>
      <w:szCs w:val="18"/>
    </w:rPr>
  </w:style>
  <w:style w:type="paragraph" w:customStyle="1" w:styleId="EuropassSectionDetails">
    <w:name w:val="Europass_SectionDetails"/>
    <w:basedOn w:val="Normal"/>
    <w:uiPriority w:val="99"/>
    <w:pPr>
      <w:suppressLineNumbers/>
      <w:autoSpaceDE w:val="0"/>
      <w:spacing w:before="28" w:after="56" w:line="100" w:lineRule="atLeast"/>
    </w:pPr>
    <w:rPr>
      <w:sz w:val="18"/>
    </w:rPr>
  </w:style>
  <w:style w:type="paragraph" w:customStyle="1" w:styleId="ECVPersonalStatement">
    <w:name w:val="_ECV_PersonalStatement"/>
    <w:basedOn w:val="ECVRightColumn"/>
    <w:uiPriority w:val="99"/>
    <w:pPr>
      <w:spacing w:before="0" w:after="56" w:line="100" w:lineRule="atLeast"/>
    </w:pPr>
    <w:rPr>
      <w:color w:val="3F3A38"/>
      <w:sz w:val="20"/>
      <w:szCs w:val="18"/>
    </w:rPr>
  </w:style>
  <w:style w:type="paragraph" w:customStyle="1" w:styleId="ECVSectionBullet">
    <w:name w:val="_ECV_SectionBullet"/>
    <w:basedOn w:val="EuropassSectionDetails"/>
    <w:uiPriority w:val="99"/>
    <w:pPr>
      <w:spacing w:before="0" w:after="0"/>
    </w:pPr>
  </w:style>
  <w:style w:type="paragraph" w:customStyle="1" w:styleId="CVMajor">
    <w:name w:val="CV Major"/>
    <w:basedOn w:val="Normal"/>
    <w:uiPriority w:val="99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uiPriority w:val="99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uiPriority w:val="99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uiPriority w:val="99"/>
    <w:rPr>
      <w:color w:val="17ACE6"/>
    </w:rPr>
  </w:style>
  <w:style w:type="paragraph" w:styleId="En-tte">
    <w:name w:val="header"/>
    <w:basedOn w:val="Normal"/>
    <w:link w:val="En-tteCar"/>
    <w:uiPriority w:val="99"/>
    <w:pPr>
      <w:suppressLineNumbers/>
      <w:tabs>
        <w:tab w:val="center" w:pos="5103"/>
        <w:tab w:val="right" w:pos="102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customStyle="1" w:styleId="ECVAttachment">
    <w:name w:val="_ECV_Attachment"/>
    <w:basedOn w:val="EuropassSectionDetails"/>
    <w:uiPriority w:val="99"/>
    <w:pPr>
      <w:jc w:val="right"/>
    </w:pPr>
    <w:rPr>
      <w:u w:val="single"/>
    </w:rPr>
  </w:style>
  <w:style w:type="paragraph" w:customStyle="1" w:styleId="ECVHeaderFirstPage">
    <w:name w:val="_ECV_HeaderFirstPage"/>
    <w:basedOn w:val="En-tte"/>
    <w:uiPriority w:val="99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  <w:uiPriority w:val="99"/>
  </w:style>
  <w:style w:type="paragraph" w:customStyle="1" w:styleId="ECVLeftDetails">
    <w:name w:val="_ECV_LeftDetails"/>
    <w:basedOn w:val="ECVLeftHeading"/>
    <w:uiPriority w:val="99"/>
    <w:pPr>
      <w:spacing w:before="23"/>
    </w:pPr>
    <w:rPr>
      <w:caps w:val="0"/>
    </w:rPr>
  </w:style>
  <w:style w:type="paragraph" w:styleId="Pieddepage">
    <w:name w:val="footer"/>
    <w:basedOn w:val="Normal"/>
    <w:link w:val="PieddepageCar"/>
    <w:uiPriority w:val="99"/>
    <w:pPr>
      <w:suppressLineNumbers/>
      <w:tabs>
        <w:tab w:val="right" w:pos="2835"/>
        <w:tab w:val="left" w:pos="10205"/>
      </w:tabs>
    </w:pPr>
    <w:rPr>
      <w:color w:val="1593CB"/>
    </w:rPr>
  </w:style>
  <w:style w:type="character" w:customStyle="1" w:styleId="PieddepageCar">
    <w:name w:val="Pied de page Car"/>
    <w:basedOn w:val="Policepardfaut"/>
    <w:link w:val="Pieddepage"/>
    <w:uiPriority w:val="99"/>
    <w:semiHidden/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customStyle="1" w:styleId="ECVLanguageHeading">
    <w:name w:val="_ECV_LanguageHeading"/>
    <w:basedOn w:val="ECVRightColumn"/>
    <w:uiPriority w:val="99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uiPriority w:val="99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uropassSectionDetails"/>
    <w:uiPriority w:val="99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uiPriority w:val="99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uiPriority w:val="99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1"/>
    <w:uiPriority w:val="99"/>
    <w:rPr>
      <w:u w:val="single"/>
    </w:rPr>
  </w:style>
  <w:style w:type="paragraph" w:customStyle="1" w:styleId="ECVText">
    <w:name w:val="_ECV_Text"/>
    <w:basedOn w:val="Corpsdetexte"/>
    <w:uiPriority w:val="99"/>
  </w:style>
  <w:style w:type="paragraph" w:customStyle="1" w:styleId="ECVBusinessSector">
    <w:name w:val="_ECV_BusinessSector"/>
    <w:basedOn w:val="ECVOrganisationDetails"/>
    <w:uiPriority w:val="99"/>
    <w:pPr>
      <w:spacing w:before="113" w:after="0"/>
    </w:pPr>
  </w:style>
  <w:style w:type="paragraph" w:customStyle="1" w:styleId="ECVLanguageName">
    <w:name w:val="_ECV_LanguageName"/>
    <w:basedOn w:val="ECVLanguageCertificate"/>
    <w:uiPriority w:val="99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uiPriority w:val="99"/>
    <w:pPr>
      <w:spacing w:before="57"/>
    </w:pPr>
  </w:style>
  <w:style w:type="paragraph" w:customStyle="1" w:styleId="ECVOccupationalFieldHeading">
    <w:name w:val="_ECV_OccupationalFieldHeading"/>
    <w:basedOn w:val="ECVLeftHeading"/>
    <w:uiPriority w:val="99"/>
    <w:pPr>
      <w:spacing w:before="57"/>
    </w:pPr>
  </w:style>
  <w:style w:type="paragraph" w:customStyle="1" w:styleId="ECVGenderRow">
    <w:name w:val="_ECV_GenderRow"/>
    <w:basedOn w:val="Normal"/>
    <w:uiPriority w:val="99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uiPriority w:val="99"/>
    <w:pPr>
      <w:tabs>
        <w:tab w:val="clear" w:pos="2835"/>
        <w:tab w:val="clear" w:pos="10205"/>
        <w:tab w:val="left" w:pos="2807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  <w:uiPriority w:val="99"/>
  </w:style>
  <w:style w:type="paragraph" w:customStyle="1" w:styleId="ECVBusinessSectorRow">
    <w:name w:val="_ECV_BusinessSectorRow"/>
    <w:basedOn w:val="Normal"/>
    <w:uiPriority w:val="99"/>
  </w:style>
  <w:style w:type="paragraph" w:customStyle="1" w:styleId="ECVBlueBox">
    <w:name w:val="_ECV_BlueBox"/>
    <w:basedOn w:val="ECVNarrowSpacing"/>
    <w:uiPriority w:val="99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  <w:uiPriority w:val="99"/>
  </w:style>
  <w:style w:type="paragraph" w:customStyle="1" w:styleId="ESPText">
    <w:name w:val="_ESP_Text"/>
    <w:basedOn w:val="ECVText"/>
    <w:uiPriority w:val="99"/>
  </w:style>
  <w:style w:type="paragraph" w:customStyle="1" w:styleId="ESPHeading">
    <w:name w:val="_ESP_Heading"/>
    <w:basedOn w:val="ESPText"/>
    <w:uiPriority w:val="99"/>
    <w:rPr>
      <w:b/>
      <w:bCs/>
      <w:sz w:val="32"/>
      <w:szCs w:val="32"/>
    </w:rPr>
  </w:style>
  <w:style w:type="paragraph" w:customStyle="1" w:styleId="FooterLeft">
    <w:name w:val="Footer Left"/>
    <w:basedOn w:val="Normal"/>
    <w:uiPriority w:val="99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"/>
    <w:uiPriority w:val="99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  <w:uiPriority w:val="99"/>
  </w:style>
  <w:style w:type="paragraph" w:customStyle="1" w:styleId="europass5fnumbered5flist">
    <w:name w:val="europass_5f_numbered_5f_list"/>
    <w:basedOn w:val="EuropassSectionDetails"/>
    <w:uiPriority w:val="99"/>
  </w:style>
  <w:style w:type="paragraph" w:customStyle="1" w:styleId="europass5fbulleted5flist">
    <w:name w:val="europass_5f_bulleted_5f_list"/>
    <w:basedOn w:val="EuropassSectionDetails"/>
    <w:uiPriority w:val="99"/>
  </w:style>
  <w:style w:type="paragraph" w:customStyle="1" w:styleId="europassparagraphindented">
    <w:name w:val="europass_paragraph_indented"/>
    <w:basedOn w:val="EuropassSectionDetails"/>
    <w:uiPriority w:val="99"/>
    <w:pPr>
      <w:ind w:left="567"/>
    </w:pPr>
  </w:style>
  <w:style w:type="paragraph" w:customStyle="1" w:styleId="europassparagraphindent1">
    <w:name w:val="europass_paragraph_indent1"/>
    <w:basedOn w:val="EuropassSectionDetails"/>
    <w:uiPriority w:val="99"/>
    <w:pPr>
      <w:ind w:left="567"/>
    </w:pPr>
  </w:style>
  <w:style w:type="paragraph" w:customStyle="1" w:styleId="europassparagraphindent2">
    <w:name w:val="europass_paragraph_indent2"/>
    <w:basedOn w:val="EuropassSectionDetails"/>
    <w:uiPriority w:val="99"/>
    <w:pPr>
      <w:ind w:left="1134"/>
    </w:pPr>
  </w:style>
  <w:style w:type="paragraph" w:customStyle="1" w:styleId="europassparagraphindent3">
    <w:name w:val="europass_paragraph_indent3"/>
    <w:basedOn w:val="EuropassSectionDetails"/>
    <w:uiPriority w:val="99"/>
    <w:pPr>
      <w:ind w:left="1701"/>
    </w:pPr>
  </w:style>
  <w:style w:type="paragraph" w:customStyle="1" w:styleId="europassparagraphalignjustify">
    <w:name w:val="europass_paragraph_align_justify"/>
    <w:basedOn w:val="EuropassSectionDetails"/>
    <w:uiPriority w:val="99"/>
    <w:pPr>
      <w:jc w:val="both"/>
    </w:pPr>
  </w:style>
  <w:style w:type="paragraph" w:customStyle="1" w:styleId="europassparagraphindent1justify">
    <w:name w:val="europass_paragraph_indent1_justify"/>
    <w:basedOn w:val="EuropassSectionDetails"/>
    <w:uiPriority w:val="99"/>
    <w:pPr>
      <w:ind w:left="567"/>
      <w:jc w:val="both"/>
    </w:pPr>
  </w:style>
  <w:style w:type="paragraph" w:customStyle="1" w:styleId="europassparagraphindent2justify">
    <w:name w:val="europass_paragraph_indent2_justify"/>
    <w:basedOn w:val="EuropassSectionDetails"/>
    <w:uiPriority w:val="99"/>
    <w:pPr>
      <w:ind w:left="1134"/>
      <w:jc w:val="both"/>
    </w:pPr>
  </w:style>
  <w:style w:type="paragraph" w:customStyle="1" w:styleId="europassparagraphindent3justify">
    <w:name w:val="europass_paragraph_indent3_justify"/>
    <w:basedOn w:val="EuropassSectionDetails"/>
    <w:uiPriority w:val="99"/>
    <w:pPr>
      <w:ind w:left="1701"/>
      <w:jc w:val="both"/>
    </w:pPr>
  </w:style>
  <w:style w:type="character" w:customStyle="1" w:styleId="apple-converted-space">
    <w:name w:val="apple-converted-space"/>
    <w:uiPriority w:val="99"/>
  </w:style>
  <w:style w:type="paragraph" w:styleId="Sansinterligne">
    <w:name w:val="No Spacing"/>
    <w:uiPriority w:val="99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5980A-CEBA-4CCC-A13B-95A0C30DC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560</Words>
  <Characters>3888</Characters>
  <Application>Microsoft Office Word</Application>
  <DocSecurity>0</DocSecurity>
  <Lines>32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Europass-CV-20141009-Bel-NL.doc</vt:lpstr>
    </vt:vector>
  </TitlesOfParts>
  <Company>VDAB</Company>
  <LinksUpToDate>false</LinksUpToDate>
  <CharactersWithSpaces>4440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Europass-CV-20141009-Bel-NL.doc</dc:title>
  <dc:subject>Era Bel Europass CV</dc:subject>
  <dc:creator>Wouter Kerkhove</dc:creator>
  <cp:keywords>Europass, CV, Cedefop</cp:keywords>
  <dc:description>Era Bel Europass CV</dc:description>
  <cp:lastModifiedBy>Huaux, Gilles</cp:lastModifiedBy>
  <cp:revision>5</cp:revision>
  <cp:lastPrinted>2014-10-09T13:03:00Z</cp:lastPrinted>
  <dcterms:created xsi:type="dcterms:W3CDTF">2018-01-25T13:41:00Z</dcterms:created>
  <dcterms:modified xsi:type="dcterms:W3CDTF">2019-05-06T12:09:00Z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Era Bel</vt:lpwstr>
  </property>
  <property fmtid="{D5CDD505-2E9C-101B-9397-08002B2CF9AE}" pid="3" name="Owner">
    <vt:lpwstr>Era Bel</vt:lpwstr>
  </property>
</Properties>
</file>